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D9" w:rsidRPr="00E02A79" w:rsidRDefault="004A06D9" w:rsidP="004A06D9">
      <w:pPr>
        <w:jc w:val="center"/>
        <w:rPr>
          <w:b/>
          <w:sz w:val="24"/>
          <w:szCs w:val="24"/>
        </w:rPr>
      </w:pPr>
      <w:proofErr w:type="spellStart"/>
      <w:r w:rsidRPr="00E02A79">
        <w:rPr>
          <w:b/>
          <w:sz w:val="24"/>
          <w:szCs w:val="24"/>
        </w:rPr>
        <w:t>Garsington</w:t>
      </w:r>
      <w:proofErr w:type="spellEnd"/>
      <w:r w:rsidRPr="00E02A79">
        <w:rPr>
          <w:b/>
          <w:sz w:val="24"/>
          <w:szCs w:val="24"/>
        </w:rPr>
        <w:t xml:space="preserve"> Parish Council</w:t>
      </w:r>
    </w:p>
    <w:p w:rsidR="004A06D9" w:rsidRPr="00E02A79" w:rsidRDefault="004A06D9" w:rsidP="004A06D9">
      <w:pPr>
        <w:rPr>
          <w:sz w:val="24"/>
          <w:szCs w:val="24"/>
        </w:rPr>
      </w:pPr>
    </w:p>
    <w:p w:rsidR="004A06D9" w:rsidRPr="00E02A79" w:rsidRDefault="004A06D9" w:rsidP="004A06D9">
      <w:pPr>
        <w:rPr>
          <w:sz w:val="24"/>
          <w:szCs w:val="24"/>
        </w:rPr>
      </w:pPr>
      <w:r w:rsidRPr="00E02A79">
        <w:rPr>
          <w:sz w:val="24"/>
          <w:szCs w:val="24"/>
        </w:rPr>
        <w:t>The Monthly Meeting of the Parish Council was held in the Village Hall on Monday 4</w:t>
      </w:r>
      <w:r w:rsidRPr="00E02A79">
        <w:rPr>
          <w:sz w:val="24"/>
          <w:szCs w:val="24"/>
          <w:vertAlign w:val="superscript"/>
        </w:rPr>
        <w:t>th</w:t>
      </w:r>
      <w:r w:rsidRPr="00E02A79">
        <w:rPr>
          <w:sz w:val="24"/>
          <w:szCs w:val="24"/>
        </w:rPr>
        <w:t xml:space="preserve"> July 2011 commencing at 7.30 pm. The Chairman, Councillor </w:t>
      </w:r>
      <w:smartTag w:uri="urn:schemas-microsoft-com:office:smarttags" w:element="PersonName">
        <w:r w:rsidRPr="00E02A79">
          <w:rPr>
            <w:sz w:val="24"/>
            <w:szCs w:val="24"/>
          </w:rPr>
          <w:t>Godfrey Eden</w:t>
        </w:r>
      </w:smartTag>
      <w:r w:rsidRPr="00E02A79">
        <w:rPr>
          <w:sz w:val="24"/>
          <w:szCs w:val="24"/>
        </w:rPr>
        <w:t xml:space="preserve"> presided; present were </w:t>
      </w:r>
      <w:proofErr w:type="spellStart"/>
      <w:r w:rsidRPr="00E02A79">
        <w:rPr>
          <w:sz w:val="24"/>
          <w:szCs w:val="24"/>
        </w:rPr>
        <w:t>Cllrs</w:t>
      </w:r>
      <w:proofErr w:type="spellEnd"/>
      <w:r w:rsidRPr="00E02A79">
        <w:rPr>
          <w:sz w:val="24"/>
          <w:szCs w:val="24"/>
        </w:rPr>
        <w:t xml:space="preserve"> </w:t>
      </w:r>
      <w:smartTag w:uri="urn:schemas-microsoft-com:office:smarttags" w:element="PersonName">
        <w:r w:rsidRPr="00E02A79">
          <w:rPr>
            <w:sz w:val="24"/>
            <w:szCs w:val="24"/>
          </w:rPr>
          <w:t>Anne Eastwood</w:t>
        </w:r>
      </w:smartTag>
      <w:r w:rsidRPr="00E02A79">
        <w:rPr>
          <w:sz w:val="24"/>
          <w:szCs w:val="24"/>
        </w:rPr>
        <w:t xml:space="preserve">, </w:t>
      </w:r>
      <w:smartTag w:uri="urn:schemas-microsoft-com:office:smarttags" w:element="PersonName">
        <w:r w:rsidRPr="00E02A79">
          <w:rPr>
            <w:sz w:val="24"/>
            <w:szCs w:val="24"/>
          </w:rPr>
          <w:t xml:space="preserve">John </w:t>
        </w:r>
        <w:proofErr w:type="spellStart"/>
        <w:r w:rsidRPr="00E02A79">
          <w:rPr>
            <w:sz w:val="24"/>
            <w:szCs w:val="24"/>
          </w:rPr>
          <w:t>Hieatt</w:t>
        </w:r>
      </w:smartTag>
      <w:proofErr w:type="spellEnd"/>
      <w:r w:rsidRPr="00E02A79">
        <w:rPr>
          <w:sz w:val="24"/>
          <w:szCs w:val="24"/>
        </w:rPr>
        <w:t xml:space="preserve">, Mike Patrick, Judith Westgate and </w:t>
      </w:r>
      <w:smartTag w:uri="urn:schemas-microsoft-com:office:smarttags" w:element="PersonName">
        <w:r w:rsidRPr="00E02A79">
          <w:rPr>
            <w:sz w:val="24"/>
            <w:szCs w:val="24"/>
          </w:rPr>
          <w:t>Chris Wright</w:t>
        </w:r>
      </w:smartTag>
      <w:r w:rsidRPr="00E02A79">
        <w:rPr>
          <w:sz w:val="24"/>
          <w:szCs w:val="24"/>
        </w:rPr>
        <w:t xml:space="preserve">. Also present for part of the meeting were County Cllr David Turner, District Cllr </w:t>
      </w:r>
      <w:smartTag w:uri="urn:schemas-microsoft-com:office:smarttags" w:element="PersonName">
        <w:r w:rsidRPr="00E02A79">
          <w:rPr>
            <w:sz w:val="24"/>
            <w:szCs w:val="24"/>
          </w:rPr>
          <w:t>Elizabeth Gillespie</w:t>
        </w:r>
      </w:smartTag>
      <w:r w:rsidRPr="00E02A79">
        <w:rPr>
          <w:sz w:val="24"/>
          <w:szCs w:val="24"/>
        </w:rPr>
        <w:t xml:space="preserve"> and three members of the public</w:t>
      </w:r>
    </w:p>
    <w:p w:rsidR="004A06D9" w:rsidRPr="00E02A79" w:rsidRDefault="004A06D9" w:rsidP="004A06D9">
      <w:pPr>
        <w:rPr>
          <w:rFonts w:cs="Arial"/>
          <w:b/>
          <w:bCs/>
          <w:color w:val="000000"/>
          <w:kern w:val="32"/>
          <w:sz w:val="24"/>
          <w:szCs w:val="24"/>
        </w:rPr>
      </w:pPr>
    </w:p>
    <w:p w:rsidR="004A06D9" w:rsidRPr="00E02A79" w:rsidRDefault="004A06D9" w:rsidP="004A06D9">
      <w:pPr>
        <w:rPr>
          <w:color w:val="000000"/>
          <w:sz w:val="24"/>
          <w:szCs w:val="24"/>
          <w:u w:val="single"/>
        </w:rPr>
      </w:pPr>
      <w:r w:rsidRPr="00E02A79">
        <w:rPr>
          <w:rFonts w:cs="Arial"/>
          <w:bCs/>
          <w:color w:val="000000"/>
          <w:kern w:val="32"/>
          <w:sz w:val="24"/>
          <w:szCs w:val="24"/>
          <w:u w:val="single"/>
        </w:rPr>
        <w:t>7/11/</w:t>
      </w:r>
      <w:r w:rsidRPr="00E02A79">
        <w:rPr>
          <w:color w:val="000000"/>
          <w:sz w:val="24"/>
          <w:szCs w:val="24"/>
          <w:u w:val="single"/>
        </w:rPr>
        <w:t>1.</w:t>
      </w:r>
      <w:r w:rsidRPr="00E02A79">
        <w:rPr>
          <w:color w:val="000000"/>
          <w:sz w:val="24"/>
          <w:szCs w:val="24"/>
          <w:u w:val="single"/>
        </w:rPr>
        <w:tab/>
      </w:r>
      <w:r w:rsidRPr="00E02A79">
        <w:rPr>
          <w:color w:val="000000"/>
          <w:sz w:val="24"/>
          <w:szCs w:val="24"/>
          <w:u w:val="single"/>
        </w:rPr>
        <w:tab/>
        <w:t>Apologies for Absence</w:t>
      </w:r>
    </w:p>
    <w:p w:rsidR="004A06D9" w:rsidRPr="00E02A79" w:rsidRDefault="004A06D9" w:rsidP="004A06D9">
      <w:pPr>
        <w:rPr>
          <w:color w:val="000000"/>
          <w:sz w:val="24"/>
          <w:szCs w:val="24"/>
        </w:rPr>
      </w:pPr>
      <w:r w:rsidRPr="00E02A79">
        <w:rPr>
          <w:color w:val="000000"/>
          <w:sz w:val="24"/>
          <w:szCs w:val="24"/>
        </w:rPr>
        <w:t>None; all Councillors were present</w:t>
      </w:r>
    </w:p>
    <w:p w:rsidR="004A06D9" w:rsidRPr="00E02A79" w:rsidRDefault="004A06D9" w:rsidP="004A06D9">
      <w:pPr>
        <w:rPr>
          <w:color w:val="000000"/>
          <w:sz w:val="24"/>
          <w:szCs w:val="24"/>
        </w:rPr>
      </w:pPr>
    </w:p>
    <w:p w:rsidR="004A06D9" w:rsidRPr="00E02A79" w:rsidRDefault="004A06D9" w:rsidP="004A06D9">
      <w:pPr>
        <w:rPr>
          <w:color w:val="000000"/>
          <w:sz w:val="24"/>
          <w:szCs w:val="24"/>
          <w:u w:val="single"/>
        </w:rPr>
      </w:pPr>
      <w:r w:rsidRPr="00E02A79">
        <w:rPr>
          <w:rFonts w:cs="Arial"/>
          <w:bCs/>
          <w:color w:val="000000"/>
          <w:kern w:val="32"/>
          <w:sz w:val="24"/>
          <w:szCs w:val="24"/>
          <w:u w:val="single"/>
        </w:rPr>
        <w:t>7/11/</w:t>
      </w:r>
      <w:r w:rsidRPr="00E02A79">
        <w:rPr>
          <w:color w:val="000000"/>
          <w:sz w:val="24"/>
          <w:szCs w:val="24"/>
          <w:u w:val="single"/>
        </w:rPr>
        <w:t>2</w:t>
      </w:r>
      <w:r w:rsidRPr="00E02A79">
        <w:rPr>
          <w:color w:val="000000"/>
          <w:sz w:val="24"/>
          <w:szCs w:val="24"/>
          <w:u w:val="single"/>
        </w:rPr>
        <w:tab/>
      </w:r>
      <w:r w:rsidRPr="00E02A79">
        <w:rPr>
          <w:color w:val="000000"/>
          <w:sz w:val="24"/>
          <w:szCs w:val="24"/>
          <w:u w:val="single"/>
        </w:rPr>
        <w:tab/>
        <w:t>Declarations of Interest</w:t>
      </w:r>
    </w:p>
    <w:p w:rsidR="004A06D9" w:rsidRPr="00E02A79" w:rsidRDefault="004A06D9" w:rsidP="004A06D9">
      <w:pPr>
        <w:rPr>
          <w:color w:val="000000"/>
          <w:sz w:val="24"/>
          <w:szCs w:val="24"/>
        </w:rPr>
      </w:pPr>
      <w:r w:rsidRPr="00E02A79">
        <w:rPr>
          <w:color w:val="000000"/>
          <w:sz w:val="24"/>
          <w:szCs w:val="24"/>
        </w:rPr>
        <w:t>None</w:t>
      </w:r>
    </w:p>
    <w:p w:rsidR="004A06D9" w:rsidRPr="00E02A79" w:rsidRDefault="004A06D9" w:rsidP="004A06D9">
      <w:pPr>
        <w:rPr>
          <w:color w:val="000000"/>
          <w:sz w:val="24"/>
          <w:szCs w:val="24"/>
          <w:lang w:val="en-US"/>
        </w:rPr>
      </w:pPr>
    </w:p>
    <w:p w:rsidR="004A06D9" w:rsidRPr="00E02A79" w:rsidRDefault="004A06D9" w:rsidP="004A06D9">
      <w:pPr>
        <w:rPr>
          <w:color w:val="000000"/>
          <w:sz w:val="24"/>
          <w:szCs w:val="24"/>
          <w:u w:val="single"/>
        </w:rPr>
      </w:pPr>
      <w:r w:rsidRPr="00E02A79">
        <w:rPr>
          <w:rFonts w:cs="Arial"/>
          <w:bCs/>
          <w:color w:val="000000"/>
          <w:kern w:val="32"/>
          <w:sz w:val="24"/>
          <w:szCs w:val="24"/>
          <w:u w:val="single"/>
        </w:rPr>
        <w:t>7/11/</w:t>
      </w:r>
      <w:r w:rsidRPr="00E02A79">
        <w:rPr>
          <w:sz w:val="24"/>
          <w:szCs w:val="24"/>
          <w:u w:val="single"/>
        </w:rPr>
        <w:t>3.</w:t>
      </w:r>
      <w:r w:rsidRPr="00E02A79">
        <w:rPr>
          <w:sz w:val="24"/>
          <w:szCs w:val="24"/>
          <w:u w:val="single"/>
        </w:rPr>
        <w:tab/>
      </w:r>
      <w:r w:rsidRPr="00E02A79">
        <w:rPr>
          <w:sz w:val="24"/>
          <w:szCs w:val="24"/>
          <w:u w:val="single"/>
        </w:rPr>
        <w:tab/>
      </w:r>
      <w:r w:rsidRPr="00E02A79">
        <w:rPr>
          <w:color w:val="000000"/>
          <w:sz w:val="24"/>
          <w:szCs w:val="24"/>
          <w:u w:val="single"/>
        </w:rPr>
        <w:t>Public Participation</w:t>
      </w:r>
    </w:p>
    <w:p w:rsidR="004A06D9" w:rsidRPr="00E02A79" w:rsidRDefault="004A06D9" w:rsidP="004A06D9">
      <w:pPr>
        <w:rPr>
          <w:color w:val="000000"/>
          <w:sz w:val="24"/>
          <w:szCs w:val="24"/>
        </w:rPr>
      </w:pPr>
      <w:r w:rsidRPr="00E02A79">
        <w:rPr>
          <w:color w:val="000000"/>
          <w:sz w:val="24"/>
          <w:szCs w:val="24"/>
        </w:rPr>
        <w:t>Mr Gordon Roper said that he was concerned about the surface of some field footpaths in the village. This prompted several people to mention matters relating to paths and County Cllr David Turner suggested that a complete list of these issues should be compiled so that he could arrange a site meeting with the County Footpaths Officer at which the whole subject could be discussed.</w:t>
      </w:r>
    </w:p>
    <w:p w:rsidR="004A06D9" w:rsidRPr="00E02A79" w:rsidRDefault="004A06D9" w:rsidP="004A06D9">
      <w:pPr>
        <w:rPr>
          <w:color w:val="000000"/>
          <w:sz w:val="24"/>
          <w:szCs w:val="24"/>
        </w:rPr>
      </w:pPr>
      <w:r w:rsidRPr="00E02A79">
        <w:rPr>
          <w:color w:val="000000"/>
          <w:sz w:val="24"/>
          <w:szCs w:val="24"/>
        </w:rPr>
        <w:t xml:space="preserve">Mrs </w:t>
      </w:r>
      <w:proofErr w:type="spellStart"/>
      <w:r w:rsidRPr="00E02A79">
        <w:rPr>
          <w:color w:val="000000"/>
          <w:sz w:val="24"/>
          <w:szCs w:val="24"/>
        </w:rPr>
        <w:t>McInerney</w:t>
      </w:r>
      <w:proofErr w:type="spellEnd"/>
      <w:r w:rsidRPr="00E02A79">
        <w:rPr>
          <w:color w:val="000000"/>
          <w:sz w:val="24"/>
          <w:szCs w:val="24"/>
        </w:rPr>
        <w:t xml:space="preserve"> asked if the Council knows anything about new houses (as opposed to converted farm buildings) being constructed at Kiln Farm. No information was available at the meeting.</w:t>
      </w:r>
    </w:p>
    <w:p w:rsidR="004A06D9" w:rsidRPr="00E02A79" w:rsidRDefault="004A06D9" w:rsidP="004A06D9">
      <w:pPr>
        <w:rPr>
          <w:color w:val="000000"/>
          <w:sz w:val="24"/>
          <w:szCs w:val="24"/>
        </w:rPr>
      </w:pPr>
      <w:r w:rsidRPr="00E02A79">
        <w:rPr>
          <w:color w:val="000000"/>
          <w:sz w:val="24"/>
          <w:szCs w:val="24"/>
        </w:rPr>
        <w:t xml:space="preserve">Mr Cliff Moss told the Council that the site of the bus stop on </w:t>
      </w:r>
      <w:smartTag w:uri="urn:schemas-microsoft-com:office:smarttags" w:element="Street">
        <w:smartTag w:uri="urn:schemas-microsoft-com:office:smarttags" w:element="address">
          <w:r w:rsidRPr="00E02A79">
            <w:rPr>
              <w:color w:val="000000"/>
              <w:sz w:val="24"/>
              <w:szCs w:val="24"/>
            </w:rPr>
            <w:t>Oxford Road</w:t>
          </w:r>
        </w:smartTag>
      </w:smartTag>
      <w:r w:rsidRPr="00E02A79">
        <w:rPr>
          <w:color w:val="000000"/>
          <w:sz w:val="24"/>
          <w:szCs w:val="24"/>
        </w:rPr>
        <w:t xml:space="preserve"> is not ideal for passengers with mobility problems. He also complained about refuse bags being left by the shops in </w:t>
      </w:r>
      <w:smartTag w:uri="urn:schemas-microsoft-com:office:smarttags" w:element="Street">
        <w:smartTag w:uri="urn:schemas-microsoft-com:office:smarttags" w:element="address">
          <w:r w:rsidRPr="00E02A79">
            <w:rPr>
              <w:color w:val="000000"/>
              <w:sz w:val="24"/>
              <w:szCs w:val="24"/>
            </w:rPr>
            <w:t>Elm Drive</w:t>
          </w:r>
        </w:smartTag>
      </w:smartTag>
      <w:r w:rsidRPr="00E02A79">
        <w:rPr>
          <w:color w:val="000000"/>
          <w:sz w:val="24"/>
          <w:szCs w:val="24"/>
        </w:rPr>
        <w:t>. He said that they are unsightly and could be a safety hazard in wet weather.</w:t>
      </w:r>
    </w:p>
    <w:p w:rsidR="004A06D9" w:rsidRPr="00E02A79" w:rsidRDefault="004A06D9" w:rsidP="004A06D9">
      <w:pPr>
        <w:rPr>
          <w:color w:val="000000"/>
          <w:sz w:val="24"/>
          <w:szCs w:val="24"/>
        </w:rPr>
      </w:pPr>
    </w:p>
    <w:p w:rsidR="004A06D9" w:rsidRPr="00E02A79" w:rsidRDefault="004A06D9" w:rsidP="004A06D9">
      <w:pPr>
        <w:rPr>
          <w:sz w:val="24"/>
          <w:szCs w:val="24"/>
          <w:u w:val="single"/>
        </w:rPr>
      </w:pPr>
      <w:r w:rsidRPr="00E02A79">
        <w:rPr>
          <w:rFonts w:cs="Arial"/>
          <w:bCs/>
          <w:color w:val="000000"/>
          <w:kern w:val="32"/>
          <w:sz w:val="24"/>
          <w:szCs w:val="24"/>
          <w:u w:val="single"/>
        </w:rPr>
        <w:t>7/11/</w:t>
      </w:r>
      <w:r w:rsidRPr="00E02A79">
        <w:rPr>
          <w:color w:val="000000"/>
          <w:sz w:val="24"/>
          <w:szCs w:val="24"/>
          <w:u w:val="single"/>
        </w:rPr>
        <w:t>4.</w:t>
      </w:r>
      <w:r w:rsidRPr="00E02A79">
        <w:rPr>
          <w:color w:val="000000"/>
          <w:sz w:val="24"/>
          <w:szCs w:val="24"/>
          <w:u w:val="single"/>
        </w:rPr>
        <w:tab/>
      </w:r>
      <w:r w:rsidRPr="00E02A79">
        <w:rPr>
          <w:color w:val="000000"/>
          <w:sz w:val="24"/>
          <w:szCs w:val="24"/>
          <w:u w:val="single"/>
        </w:rPr>
        <w:tab/>
        <w:t>Minutes of the Monthly</w:t>
      </w:r>
      <w:r w:rsidRPr="00E02A79">
        <w:rPr>
          <w:sz w:val="24"/>
          <w:szCs w:val="24"/>
          <w:u w:val="single"/>
        </w:rPr>
        <w:t xml:space="preserve"> Meeting</w:t>
      </w:r>
      <w:r w:rsidRPr="00E02A79">
        <w:rPr>
          <w:color w:val="000000"/>
          <w:sz w:val="24"/>
          <w:szCs w:val="24"/>
          <w:u w:val="single"/>
        </w:rPr>
        <w:t xml:space="preserve"> held on 6</w:t>
      </w:r>
      <w:r w:rsidRPr="00E02A79">
        <w:rPr>
          <w:color w:val="000000"/>
          <w:sz w:val="24"/>
          <w:szCs w:val="24"/>
          <w:u w:val="single"/>
          <w:vertAlign w:val="superscript"/>
        </w:rPr>
        <w:t>th</w:t>
      </w:r>
      <w:r w:rsidRPr="00E02A79">
        <w:rPr>
          <w:color w:val="000000"/>
          <w:sz w:val="24"/>
          <w:szCs w:val="24"/>
          <w:u w:val="single"/>
        </w:rPr>
        <w:t xml:space="preserve"> June</w:t>
      </w:r>
      <w:r w:rsidRPr="00E02A79">
        <w:rPr>
          <w:sz w:val="24"/>
          <w:szCs w:val="24"/>
          <w:u w:val="single"/>
        </w:rPr>
        <w:t xml:space="preserve"> 2011</w:t>
      </w:r>
    </w:p>
    <w:p w:rsidR="004A06D9" w:rsidRPr="00E02A79" w:rsidRDefault="004A06D9" w:rsidP="004A06D9">
      <w:pPr>
        <w:rPr>
          <w:sz w:val="24"/>
          <w:szCs w:val="24"/>
        </w:rPr>
      </w:pPr>
      <w:r w:rsidRPr="00E02A79">
        <w:rPr>
          <w:sz w:val="24"/>
          <w:szCs w:val="24"/>
        </w:rPr>
        <w:t>The Minutes as circulated were approved and signed as true record after the word ‘proving’ in Minute 6/11/7d was changed to ‘providing’.</w:t>
      </w:r>
    </w:p>
    <w:p w:rsidR="004A06D9" w:rsidRPr="00E02A79" w:rsidRDefault="004A06D9" w:rsidP="004A06D9">
      <w:pPr>
        <w:rPr>
          <w:sz w:val="24"/>
          <w:szCs w:val="24"/>
        </w:rPr>
      </w:pPr>
    </w:p>
    <w:p w:rsidR="004A06D9" w:rsidRPr="00E02A79" w:rsidRDefault="004A06D9" w:rsidP="004A06D9">
      <w:pPr>
        <w:rPr>
          <w:color w:val="000000"/>
          <w:sz w:val="24"/>
          <w:szCs w:val="24"/>
          <w:u w:val="single"/>
        </w:rPr>
      </w:pPr>
      <w:r w:rsidRPr="00E02A79">
        <w:rPr>
          <w:rFonts w:cs="Arial"/>
          <w:bCs/>
          <w:color w:val="000000"/>
          <w:kern w:val="32"/>
          <w:sz w:val="24"/>
          <w:szCs w:val="24"/>
          <w:u w:val="single"/>
        </w:rPr>
        <w:t>7/11/</w:t>
      </w:r>
      <w:r w:rsidRPr="00E02A79">
        <w:rPr>
          <w:color w:val="000000"/>
          <w:sz w:val="24"/>
          <w:szCs w:val="24"/>
          <w:u w:val="single"/>
        </w:rPr>
        <w:t xml:space="preserve">5. </w:t>
      </w:r>
      <w:r w:rsidRPr="00E02A79">
        <w:rPr>
          <w:color w:val="000000"/>
          <w:sz w:val="24"/>
          <w:szCs w:val="24"/>
          <w:u w:val="single"/>
        </w:rPr>
        <w:tab/>
        <w:t>Matters arising from the Minutes not covered elsewhere on the agenda</w:t>
      </w:r>
    </w:p>
    <w:p w:rsidR="004A06D9" w:rsidRPr="00E02A79" w:rsidRDefault="004A06D9" w:rsidP="004A06D9">
      <w:pPr>
        <w:rPr>
          <w:color w:val="000000"/>
          <w:sz w:val="24"/>
          <w:szCs w:val="24"/>
        </w:rPr>
      </w:pPr>
      <w:r w:rsidRPr="00E02A79">
        <w:rPr>
          <w:color w:val="000000"/>
          <w:sz w:val="24"/>
          <w:szCs w:val="24"/>
        </w:rPr>
        <w:t>a. The Clerk confirmed that he has received all returns for the Register of Interests.</w:t>
      </w:r>
    </w:p>
    <w:p w:rsidR="004A06D9" w:rsidRPr="00E02A79" w:rsidRDefault="004A06D9" w:rsidP="004A06D9">
      <w:pPr>
        <w:rPr>
          <w:color w:val="000000"/>
          <w:sz w:val="24"/>
          <w:szCs w:val="24"/>
        </w:rPr>
      </w:pPr>
      <w:r w:rsidRPr="00E02A79">
        <w:rPr>
          <w:color w:val="000000"/>
          <w:sz w:val="24"/>
          <w:szCs w:val="24"/>
        </w:rPr>
        <w:t>b. Following the Council’s on-site meeting in the Burial Ground, it was proposed that a</w:t>
      </w:r>
      <w:r>
        <w:rPr>
          <w:color w:val="000000"/>
          <w:sz w:val="24"/>
          <w:szCs w:val="24"/>
        </w:rPr>
        <w:t xml:space="preserve"> one-off</w:t>
      </w:r>
      <w:r w:rsidRPr="00E02A79">
        <w:rPr>
          <w:color w:val="000000"/>
          <w:sz w:val="24"/>
          <w:szCs w:val="24"/>
        </w:rPr>
        <w:t xml:space="preserve"> payment to Ernie Tipping should be </w:t>
      </w:r>
      <w:r>
        <w:rPr>
          <w:color w:val="000000"/>
          <w:sz w:val="24"/>
          <w:szCs w:val="24"/>
        </w:rPr>
        <w:t>made for</w:t>
      </w:r>
      <w:r w:rsidRPr="00E02A79">
        <w:rPr>
          <w:color w:val="000000"/>
          <w:sz w:val="24"/>
          <w:szCs w:val="24"/>
        </w:rPr>
        <w:t xml:space="preserve"> £100. This was agreed.</w:t>
      </w:r>
    </w:p>
    <w:p w:rsidR="004A06D9" w:rsidRPr="00E02A79" w:rsidRDefault="004A06D9" w:rsidP="004A06D9">
      <w:pPr>
        <w:rPr>
          <w:color w:val="000000"/>
          <w:sz w:val="24"/>
          <w:szCs w:val="24"/>
        </w:rPr>
      </w:pPr>
      <w:r w:rsidRPr="00E02A79">
        <w:rPr>
          <w:color w:val="000000"/>
          <w:sz w:val="24"/>
          <w:szCs w:val="24"/>
        </w:rPr>
        <w:t>c. Following further correspondence concerning the advance payment for burial plots it was agreed that the matter should be placed upon the agenda of the August meeting.</w:t>
      </w:r>
    </w:p>
    <w:p w:rsidR="004A06D9" w:rsidRPr="00E02A79" w:rsidRDefault="004A06D9" w:rsidP="004A06D9">
      <w:pPr>
        <w:rPr>
          <w:color w:val="000000"/>
          <w:sz w:val="24"/>
          <w:szCs w:val="24"/>
        </w:rPr>
      </w:pPr>
      <w:proofErr w:type="gramStart"/>
      <w:r w:rsidRPr="00E02A79">
        <w:rPr>
          <w:color w:val="000000"/>
          <w:sz w:val="24"/>
          <w:szCs w:val="24"/>
        </w:rPr>
        <w:t>d</w:t>
      </w:r>
      <w:proofErr w:type="gramEnd"/>
      <w:r w:rsidRPr="00E02A79">
        <w:rPr>
          <w:color w:val="000000"/>
          <w:sz w:val="24"/>
          <w:szCs w:val="24"/>
        </w:rPr>
        <w:t>. County Cllr David Turner has asked County Highways to look into possibility of extending white lines opposite school.</w:t>
      </w:r>
    </w:p>
    <w:p w:rsidR="004A06D9" w:rsidRPr="00E02A79" w:rsidRDefault="004A06D9" w:rsidP="004A06D9">
      <w:pPr>
        <w:rPr>
          <w:color w:val="000000"/>
          <w:sz w:val="24"/>
          <w:szCs w:val="24"/>
        </w:rPr>
      </w:pPr>
      <w:proofErr w:type="gramStart"/>
      <w:r w:rsidRPr="00E02A79">
        <w:rPr>
          <w:color w:val="000000"/>
          <w:sz w:val="24"/>
          <w:szCs w:val="24"/>
        </w:rPr>
        <w:t>e. Cllr</w:t>
      </w:r>
      <w:proofErr w:type="gramEnd"/>
      <w:r w:rsidRPr="00E02A79">
        <w:rPr>
          <w:color w:val="000000"/>
          <w:sz w:val="24"/>
          <w:szCs w:val="24"/>
        </w:rPr>
        <w:t xml:space="preserve"> </w:t>
      </w:r>
      <w:smartTag w:uri="urn:schemas-microsoft-com:office:smarttags" w:element="PersonName">
        <w:r w:rsidRPr="00E02A79">
          <w:rPr>
            <w:color w:val="000000"/>
            <w:sz w:val="24"/>
            <w:szCs w:val="24"/>
          </w:rPr>
          <w:t xml:space="preserve">John </w:t>
        </w:r>
        <w:proofErr w:type="spellStart"/>
        <w:r w:rsidRPr="00E02A79">
          <w:rPr>
            <w:color w:val="000000"/>
            <w:sz w:val="24"/>
            <w:szCs w:val="24"/>
          </w:rPr>
          <w:t>Hieatt</w:t>
        </w:r>
      </w:smartTag>
      <w:proofErr w:type="spellEnd"/>
      <w:r w:rsidRPr="00E02A79">
        <w:rPr>
          <w:color w:val="000000"/>
          <w:sz w:val="24"/>
          <w:szCs w:val="24"/>
        </w:rPr>
        <w:t xml:space="preserve"> confirmed that signage indicating the presence of the School crossing had been included as part of the original scheme.</w:t>
      </w:r>
    </w:p>
    <w:p w:rsidR="004A06D9" w:rsidRPr="00E02A79" w:rsidRDefault="004A06D9" w:rsidP="004A06D9">
      <w:pPr>
        <w:rPr>
          <w:color w:val="000000"/>
          <w:sz w:val="24"/>
          <w:szCs w:val="24"/>
        </w:rPr>
      </w:pPr>
      <w:r w:rsidRPr="00E02A79">
        <w:rPr>
          <w:color w:val="000000"/>
          <w:sz w:val="24"/>
          <w:szCs w:val="24"/>
        </w:rPr>
        <w:t xml:space="preserve">f. With reference to the alleged breach of planning control in </w:t>
      </w:r>
      <w:smartTag w:uri="urn:schemas-microsoft-com:office:smarttags" w:element="Street">
        <w:smartTag w:uri="urn:schemas-microsoft-com:office:smarttags" w:element="address">
          <w:r w:rsidRPr="00E02A79">
            <w:rPr>
              <w:color w:val="000000"/>
              <w:sz w:val="24"/>
              <w:szCs w:val="24"/>
            </w:rPr>
            <w:t>Tadpole Lane</w:t>
          </w:r>
        </w:smartTag>
      </w:smartTag>
      <w:r w:rsidRPr="00E02A79">
        <w:rPr>
          <w:color w:val="000000"/>
          <w:sz w:val="24"/>
          <w:szCs w:val="24"/>
        </w:rPr>
        <w:t>, it was reported that the land that has been rented is designated for agricultural use but it is being used for a non-agricultural purpose. District Cllr Gillespie said that she would take this up with Planning Control at SODC.</w:t>
      </w:r>
    </w:p>
    <w:p w:rsidR="004A06D9" w:rsidRPr="00E02A79" w:rsidRDefault="004A06D9" w:rsidP="004A06D9">
      <w:pPr>
        <w:rPr>
          <w:color w:val="000000"/>
          <w:sz w:val="24"/>
          <w:szCs w:val="24"/>
        </w:rPr>
      </w:pPr>
    </w:p>
    <w:p w:rsidR="004A06D9" w:rsidRPr="00E02A79" w:rsidRDefault="004A06D9" w:rsidP="004A06D9">
      <w:pPr>
        <w:rPr>
          <w:color w:val="000000"/>
          <w:sz w:val="24"/>
          <w:szCs w:val="24"/>
          <w:u w:val="single"/>
        </w:rPr>
      </w:pPr>
      <w:r w:rsidRPr="00E02A79">
        <w:rPr>
          <w:rFonts w:cs="Arial"/>
          <w:bCs/>
          <w:color w:val="000000"/>
          <w:kern w:val="32"/>
          <w:sz w:val="24"/>
          <w:szCs w:val="24"/>
          <w:u w:val="single"/>
        </w:rPr>
        <w:t>7/11/</w:t>
      </w:r>
      <w:r w:rsidRPr="00E02A79">
        <w:rPr>
          <w:color w:val="000000"/>
          <w:sz w:val="24"/>
          <w:szCs w:val="24"/>
          <w:u w:val="single"/>
        </w:rPr>
        <w:t>6</w:t>
      </w:r>
      <w:r w:rsidRPr="00E02A79">
        <w:rPr>
          <w:color w:val="000000"/>
          <w:sz w:val="24"/>
          <w:szCs w:val="24"/>
          <w:u w:val="single"/>
        </w:rPr>
        <w:tab/>
      </w:r>
      <w:r w:rsidRPr="00E02A79">
        <w:rPr>
          <w:color w:val="000000"/>
          <w:sz w:val="24"/>
          <w:szCs w:val="24"/>
          <w:u w:val="single"/>
        </w:rPr>
        <w:tab/>
      </w:r>
      <w:smartTag w:uri="urn:schemas-microsoft-com:office:smarttags" w:element="place">
        <w:smartTag w:uri="urn:schemas-microsoft-com:office:smarttags" w:element="PlaceType">
          <w:r w:rsidRPr="00E02A79">
            <w:rPr>
              <w:color w:val="000000"/>
              <w:sz w:val="24"/>
              <w:szCs w:val="24"/>
              <w:u w:val="single"/>
            </w:rPr>
            <w:t>County</w:t>
          </w:r>
        </w:smartTag>
        <w:r w:rsidRPr="00E02A79">
          <w:rPr>
            <w:color w:val="000000"/>
            <w:sz w:val="24"/>
            <w:szCs w:val="24"/>
            <w:u w:val="single"/>
          </w:rPr>
          <w:t xml:space="preserve"> </w:t>
        </w:r>
        <w:smartTag w:uri="urn:schemas-microsoft-com:office:smarttags" w:element="PlaceName">
          <w:r w:rsidRPr="00E02A79">
            <w:rPr>
              <w:color w:val="000000"/>
              <w:sz w:val="24"/>
              <w:szCs w:val="24"/>
              <w:u w:val="single"/>
            </w:rPr>
            <w:t>Councillor</w:t>
          </w:r>
        </w:smartTag>
      </w:smartTag>
      <w:r w:rsidRPr="00E02A79">
        <w:rPr>
          <w:color w:val="000000"/>
          <w:sz w:val="24"/>
          <w:szCs w:val="24"/>
          <w:u w:val="single"/>
        </w:rPr>
        <w:t>’s Report</w:t>
      </w:r>
    </w:p>
    <w:p w:rsidR="004A06D9" w:rsidRPr="00E02A79" w:rsidRDefault="004A06D9" w:rsidP="004A06D9">
      <w:pPr>
        <w:rPr>
          <w:sz w:val="24"/>
          <w:szCs w:val="24"/>
        </w:rPr>
      </w:pPr>
      <w:smartTag w:uri="urn:schemas-microsoft-com:office:smarttags" w:element="place">
        <w:smartTag w:uri="urn:schemas-microsoft-com:office:smarttags" w:element="PlaceType">
          <w:r w:rsidRPr="00E02A79">
            <w:rPr>
              <w:color w:val="000000"/>
              <w:sz w:val="24"/>
              <w:szCs w:val="24"/>
            </w:rPr>
            <w:t>County</w:t>
          </w:r>
        </w:smartTag>
        <w:r w:rsidRPr="00E02A79">
          <w:rPr>
            <w:color w:val="000000"/>
            <w:sz w:val="24"/>
            <w:szCs w:val="24"/>
          </w:rPr>
          <w:t xml:space="preserve"> </w:t>
        </w:r>
        <w:smartTag w:uri="urn:schemas-microsoft-com:office:smarttags" w:element="PlaceName">
          <w:r w:rsidRPr="00E02A79">
            <w:rPr>
              <w:color w:val="000000"/>
              <w:sz w:val="24"/>
              <w:szCs w:val="24"/>
            </w:rPr>
            <w:t>Cllr</w:t>
          </w:r>
        </w:smartTag>
      </w:smartTag>
      <w:r w:rsidRPr="00E02A79">
        <w:rPr>
          <w:color w:val="000000"/>
          <w:sz w:val="24"/>
          <w:szCs w:val="24"/>
        </w:rPr>
        <w:t xml:space="preserve"> Turner said that </w:t>
      </w:r>
      <w:r w:rsidRPr="00E02A79">
        <w:rPr>
          <w:sz w:val="24"/>
          <w:szCs w:val="24"/>
        </w:rPr>
        <w:t>following a number of serious and fatal incidents across the county in recent days the County’s Fire and Rescue Service is urging drivers to take extra care on the roads.</w:t>
      </w:r>
    </w:p>
    <w:p w:rsidR="004A06D9" w:rsidRPr="00E02A79" w:rsidRDefault="004A06D9" w:rsidP="004A06D9">
      <w:pPr>
        <w:rPr>
          <w:sz w:val="24"/>
          <w:szCs w:val="24"/>
        </w:rPr>
      </w:pPr>
      <w:r w:rsidRPr="00E02A79">
        <w:rPr>
          <w:sz w:val="24"/>
          <w:szCs w:val="24"/>
        </w:rPr>
        <w:t xml:space="preserve">Cllr Turner said that when the recent changes to the bus time-table had come in, it was part of a commercial tender submission. In these circumstances, proposed time–table changes were confidential – something that Cllr Turner thinks is a fault in the system. As </w:t>
      </w:r>
      <w:r w:rsidRPr="00E02A79">
        <w:rPr>
          <w:sz w:val="24"/>
          <w:szCs w:val="24"/>
        </w:rPr>
        <w:lastRenderedPageBreak/>
        <w:t xml:space="preserve">a result of the recent campaign some changes to the time-table have been agreed but these will not take effect until September. The </w:t>
      </w:r>
      <w:proofErr w:type="spellStart"/>
      <w:r w:rsidRPr="00E02A79">
        <w:rPr>
          <w:sz w:val="24"/>
          <w:szCs w:val="24"/>
        </w:rPr>
        <w:t>Garsington</w:t>
      </w:r>
      <w:proofErr w:type="spellEnd"/>
      <w:r w:rsidRPr="00E02A79">
        <w:rPr>
          <w:sz w:val="24"/>
          <w:szCs w:val="24"/>
        </w:rPr>
        <w:t xml:space="preserve"> bus users group is to meet again on 20</w:t>
      </w:r>
      <w:r w:rsidRPr="00E02A79">
        <w:rPr>
          <w:sz w:val="24"/>
          <w:szCs w:val="24"/>
          <w:vertAlign w:val="superscript"/>
        </w:rPr>
        <w:t>th</w:t>
      </w:r>
      <w:r w:rsidRPr="00E02A79">
        <w:rPr>
          <w:sz w:val="24"/>
          <w:szCs w:val="24"/>
        </w:rPr>
        <w:t xml:space="preserve"> July and Cllr Turner’s own group will meet again on 27</w:t>
      </w:r>
      <w:r w:rsidRPr="00E02A79">
        <w:rPr>
          <w:sz w:val="24"/>
          <w:szCs w:val="24"/>
          <w:vertAlign w:val="superscript"/>
        </w:rPr>
        <w:t>th</w:t>
      </w:r>
      <w:r w:rsidRPr="00E02A79">
        <w:rPr>
          <w:sz w:val="24"/>
          <w:szCs w:val="24"/>
        </w:rPr>
        <w:t xml:space="preserve"> July. The lack of support for the late night service at weekends is very disappointing since the County already subsidises 15 other late night routes.</w:t>
      </w:r>
    </w:p>
    <w:p w:rsidR="004A06D9" w:rsidRPr="00E02A79" w:rsidRDefault="004A06D9" w:rsidP="004A06D9">
      <w:pPr>
        <w:rPr>
          <w:sz w:val="24"/>
          <w:szCs w:val="24"/>
        </w:rPr>
      </w:pPr>
      <w:r w:rsidRPr="00E02A79">
        <w:rPr>
          <w:sz w:val="24"/>
          <w:szCs w:val="24"/>
        </w:rPr>
        <w:t xml:space="preserve">Cllr Turner said that when Peter Ronald had looked at congestion in </w:t>
      </w:r>
      <w:proofErr w:type="spellStart"/>
      <w:r w:rsidRPr="00E02A79">
        <w:rPr>
          <w:sz w:val="24"/>
          <w:szCs w:val="24"/>
        </w:rPr>
        <w:t>Pettiwell</w:t>
      </w:r>
      <w:proofErr w:type="spellEnd"/>
      <w:r w:rsidRPr="00E02A79">
        <w:rPr>
          <w:sz w:val="24"/>
          <w:szCs w:val="24"/>
        </w:rPr>
        <w:t xml:space="preserve"> he had concluded that safety would be improved if a ‘Slow’ sign was put on the road surface. If the Council wished there to be more fundamental changes – a one-way system, for example – the residents would have to be fully consulted and give their support.</w:t>
      </w:r>
    </w:p>
    <w:p w:rsidR="004A06D9" w:rsidRPr="00E02A79" w:rsidRDefault="004A06D9" w:rsidP="004A06D9">
      <w:pPr>
        <w:rPr>
          <w:sz w:val="24"/>
          <w:szCs w:val="24"/>
        </w:rPr>
      </w:pPr>
      <w:r w:rsidRPr="00E02A79">
        <w:rPr>
          <w:sz w:val="24"/>
          <w:szCs w:val="24"/>
        </w:rPr>
        <w:t xml:space="preserve">Cllr Eastwood asked for the County to expedite repairs to the wall at </w:t>
      </w:r>
      <w:proofErr w:type="spellStart"/>
      <w:r w:rsidRPr="00E02A79">
        <w:rPr>
          <w:sz w:val="24"/>
          <w:szCs w:val="24"/>
        </w:rPr>
        <w:t>Garsington</w:t>
      </w:r>
      <w:proofErr w:type="spellEnd"/>
      <w:r w:rsidRPr="00E02A79">
        <w:rPr>
          <w:sz w:val="24"/>
          <w:szCs w:val="24"/>
        </w:rPr>
        <w:t xml:space="preserve"> House that had been damaged in a road traffic accident and for action to resolve the flooding problem on </w:t>
      </w:r>
      <w:proofErr w:type="spellStart"/>
      <w:r w:rsidRPr="00E02A79">
        <w:rPr>
          <w:sz w:val="24"/>
          <w:szCs w:val="24"/>
        </w:rPr>
        <w:t>Clinkards</w:t>
      </w:r>
      <w:proofErr w:type="spellEnd"/>
      <w:r w:rsidRPr="00E02A79">
        <w:rPr>
          <w:sz w:val="24"/>
          <w:szCs w:val="24"/>
        </w:rPr>
        <w:t xml:space="preserve"> Hill.</w:t>
      </w:r>
    </w:p>
    <w:p w:rsidR="004A06D9" w:rsidRPr="00E02A79" w:rsidRDefault="004A06D9" w:rsidP="004A06D9">
      <w:pPr>
        <w:rPr>
          <w:color w:val="000000"/>
          <w:sz w:val="24"/>
          <w:szCs w:val="24"/>
        </w:rPr>
      </w:pPr>
    </w:p>
    <w:p w:rsidR="004A06D9" w:rsidRPr="00E02A79" w:rsidRDefault="004A06D9" w:rsidP="004A06D9">
      <w:pPr>
        <w:rPr>
          <w:color w:val="000000"/>
          <w:sz w:val="24"/>
          <w:szCs w:val="24"/>
          <w:u w:val="single"/>
        </w:rPr>
      </w:pPr>
      <w:r w:rsidRPr="00E02A79">
        <w:rPr>
          <w:rFonts w:cs="Arial"/>
          <w:bCs/>
          <w:color w:val="000000"/>
          <w:kern w:val="32"/>
          <w:sz w:val="24"/>
          <w:szCs w:val="24"/>
          <w:u w:val="single"/>
        </w:rPr>
        <w:t>7/11/</w:t>
      </w:r>
      <w:r w:rsidRPr="00E02A79">
        <w:rPr>
          <w:color w:val="000000"/>
          <w:sz w:val="24"/>
          <w:szCs w:val="24"/>
          <w:u w:val="single"/>
        </w:rPr>
        <w:t>7</w:t>
      </w:r>
      <w:r w:rsidRPr="00E02A79">
        <w:rPr>
          <w:color w:val="000000"/>
          <w:sz w:val="24"/>
          <w:szCs w:val="24"/>
          <w:u w:val="single"/>
        </w:rPr>
        <w:tab/>
      </w:r>
      <w:r w:rsidRPr="00E02A79">
        <w:rPr>
          <w:color w:val="000000"/>
          <w:sz w:val="24"/>
          <w:szCs w:val="24"/>
          <w:u w:val="single"/>
        </w:rPr>
        <w:tab/>
        <w:t>District Councillor’s Report</w:t>
      </w:r>
    </w:p>
    <w:p w:rsidR="004A06D9" w:rsidRPr="00E02A79" w:rsidRDefault="004A06D9" w:rsidP="004A06D9">
      <w:pPr>
        <w:rPr>
          <w:color w:val="000000"/>
          <w:sz w:val="24"/>
          <w:szCs w:val="24"/>
        </w:rPr>
      </w:pPr>
      <w:r w:rsidRPr="00E02A79">
        <w:rPr>
          <w:color w:val="000000"/>
          <w:sz w:val="24"/>
          <w:szCs w:val="24"/>
        </w:rPr>
        <w:t xml:space="preserve">District Cllr Gillespie said that the Core Strategy document has been revised as a result of comments made by the planning inspector. The major change was caused by the inspector’s rejection of SODC’s attempt to include an allowance for windfall housing development against the quota. This had resulted in some housing projects having their quotas increased but </w:t>
      </w:r>
      <w:proofErr w:type="spellStart"/>
      <w:r w:rsidRPr="00E02A79">
        <w:rPr>
          <w:color w:val="000000"/>
          <w:sz w:val="24"/>
          <w:szCs w:val="24"/>
        </w:rPr>
        <w:t>Garsington</w:t>
      </w:r>
      <w:proofErr w:type="spellEnd"/>
      <w:r w:rsidRPr="00E02A79">
        <w:rPr>
          <w:color w:val="000000"/>
          <w:sz w:val="24"/>
          <w:szCs w:val="24"/>
        </w:rPr>
        <w:t xml:space="preserve"> would not be affected by this.</w:t>
      </w:r>
    </w:p>
    <w:p w:rsidR="004A06D9" w:rsidRPr="00E02A79" w:rsidRDefault="004A06D9" w:rsidP="004A06D9">
      <w:pPr>
        <w:rPr>
          <w:color w:val="000000"/>
          <w:sz w:val="24"/>
          <w:szCs w:val="24"/>
        </w:rPr>
      </w:pPr>
      <w:r w:rsidRPr="00E02A79">
        <w:rPr>
          <w:color w:val="000000"/>
          <w:sz w:val="24"/>
          <w:szCs w:val="24"/>
        </w:rPr>
        <w:t>SODC had given a grant to the Village Hall refurbishment project.</w:t>
      </w:r>
    </w:p>
    <w:p w:rsidR="004A06D9" w:rsidRPr="00E02A79" w:rsidRDefault="004A06D9" w:rsidP="004A06D9">
      <w:pPr>
        <w:rPr>
          <w:color w:val="000000"/>
          <w:sz w:val="24"/>
          <w:szCs w:val="24"/>
        </w:rPr>
      </w:pPr>
      <w:r w:rsidRPr="00E02A79">
        <w:rPr>
          <w:color w:val="000000"/>
          <w:sz w:val="24"/>
          <w:szCs w:val="24"/>
        </w:rPr>
        <w:t>The Chairman asked Cllr Gillespie to make enquires about a tree at 38 Poplar Close. It is causing a nuisance and the residents would like it to be removed; but SOHA has said that they will have to pay for this.</w:t>
      </w:r>
    </w:p>
    <w:p w:rsidR="004A06D9" w:rsidRPr="00E02A79" w:rsidRDefault="004A06D9" w:rsidP="004A06D9">
      <w:pPr>
        <w:rPr>
          <w:color w:val="000000"/>
          <w:sz w:val="24"/>
          <w:szCs w:val="24"/>
        </w:rPr>
      </w:pPr>
      <w:r w:rsidRPr="00E02A79">
        <w:rPr>
          <w:color w:val="000000"/>
          <w:sz w:val="24"/>
          <w:szCs w:val="24"/>
        </w:rPr>
        <w:t xml:space="preserve">It was noted that the field next to Greenwoods was still not clear of rubbish and there is now an alleged planning breach involving a new access. District Cllr Gillespie will take up these matters with officials. Cllr Wright pointed out that one </w:t>
      </w:r>
      <w:r>
        <w:rPr>
          <w:color w:val="000000"/>
          <w:sz w:val="24"/>
          <w:szCs w:val="24"/>
        </w:rPr>
        <w:t xml:space="preserve">of </w:t>
      </w:r>
      <w:r w:rsidRPr="00E02A79">
        <w:rPr>
          <w:color w:val="000000"/>
          <w:sz w:val="24"/>
          <w:szCs w:val="24"/>
        </w:rPr>
        <w:t>the original planning conditions was that the whole operation should be screened from view.</w:t>
      </w:r>
    </w:p>
    <w:p w:rsidR="004A06D9" w:rsidRPr="00E02A79" w:rsidRDefault="004A06D9" w:rsidP="004A06D9">
      <w:pPr>
        <w:rPr>
          <w:color w:val="000000"/>
          <w:sz w:val="24"/>
          <w:szCs w:val="24"/>
        </w:rPr>
      </w:pPr>
    </w:p>
    <w:p w:rsidR="004A06D9" w:rsidRPr="00E02A79" w:rsidRDefault="004A06D9" w:rsidP="004A06D9">
      <w:pPr>
        <w:rPr>
          <w:color w:val="000000"/>
          <w:sz w:val="24"/>
          <w:szCs w:val="24"/>
          <w:u w:val="single"/>
        </w:rPr>
      </w:pPr>
      <w:r w:rsidRPr="00E02A79">
        <w:rPr>
          <w:rFonts w:cs="Arial"/>
          <w:bCs/>
          <w:color w:val="000000"/>
          <w:kern w:val="32"/>
          <w:sz w:val="24"/>
          <w:szCs w:val="24"/>
          <w:u w:val="single"/>
        </w:rPr>
        <w:t>7/11/</w:t>
      </w:r>
      <w:r w:rsidRPr="00E02A79">
        <w:rPr>
          <w:sz w:val="24"/>
          <w:szCs w:val="24"/>
          <w:u w:val="single"/>
        </w:rPr>
        <w:t>8</w:t>
      </w:r>
      <w:r w:rsidRPr="00E02A79">
        <w:rPr>
          <w:sz w:val="24"/>
          <w:szCs w:val="24"/>
          <w:u w:val="single"/>
        </w:rPr>
        <w:tab/>
      </w:r>
      <w:r w:rsidRPr="00E02A79">
        <w:rPr>
          <w:sz w:val="24"/>
          <w:szCs w:val="24"/>
          <w:u w:val="single"/>
        </w:rPr>
        <w:tab/>
      </w:r>
      <w:r w:rsidRPr="00E02A79">
        <w:rPr>
          <w:color w:val="000000"/>
          <w:sz w:val="24"/>
          <w:szCs w:val="24"/>
          <w:u w:val="single"/>
        </w:rPr>
        <w:t>Finance</w:t>
      </w:r>
    </w:p>
    <w:p w:rsidR="004A06D9" w:rsidRPr="00E02A79" w:rsidRDefault="004A06D9" w:rsidP="004A06D9">
      <w:pPr>
        <w:rPr>
          <w:color w:val="000000"/>
          <w:sz w:val="24"/>
          <w:szCs w:val="24"/>
        </w:rPr>
      </w:pPr>
      <w:r w:rsidRPr="00E02A79">
        <w:rPr>
          <w:color w:val="000000"/>
          <w:sz w:val="24"/>
          <w:szCs w:val="24"/>
        </w:rPr>
        <w:t>The Council’s Bank Balances were:</w:t>
      </w:r>
    </w:p>
    <w:p w:rsidR="004A06D9" w:rsidRPr="00E02A79" w:rsidRDefault="004A06D9" w:rsidP="004A06D9">
      <w:pPr>
        <w:rPr>
          <w:sz w:val="24"/>
          <w:szCs w:val="24"/>
        </w:rPr>
      </w:pPr>
      <w:r w:rsidRPr="00E02A79">
        <w:rPr>
          <w:sz w:val="24"/>
          <w:szCs w:val="24"/>
        </w:rPr>
        <w:t>Barclays Current Account at 30</w:t>
      </w:r>
      <w:r w:rsidRPr="00E02A79">
        <w:rPr>
          <w:sz w:val="24"/>
          <w:szCs w:val="24"/>
          <w:vertAlign w:val="superscript"/>
        </w:rPr>
        <w:t>th</w:t>
      </w:r>
      <w:r w:rsidRPr="00E02A79">
        <w:rPr>
          <w:sz w:val="24"/>
          <w:szCs w:val="24"/>
        </w:rPr>
        <w:t xml:space="preserve"> June</w:t>
      </w:r>
      <w:r w:rsidRPr="00E02A79">
        <w:rPr>
          <w:sz w:val="24"/>
          <w:szCs w:val="24"/>
        </w:rPr>
        <w:tab/>
      </w:r>
      <w:r w:rsidRPr="00E02A79">
        <w:rPr>
          <w:sz w:val="24"/>
          <w:szCs w:val="24"/>
        </w:rPr>
        <w:tab/>
      </w:r>
      <w:r w:rsidRPr="00E02A79">
        <w:rPr>
          <w:sz w:val="24"/>
          <w:szCs w:val="24"/>
        </w:rPr>
        <w:tab/>
      </w:r>
      <w:r w:rsidRPr="00E02A79">
        <w:rPr>
          <w:sz w:val="24"/>
          <w:szCs w:val="24"/>
        </w:rPr>
        <w:tab/>
        <w:t xml:space="preserve">  £6,950.95</w:t>
      </w:r>
    </w:p>
    <w:p w:rsidR="004A06D9" w:rsidRPr="00E02A79" w:rsidRDefault="004A06D9" w:rsidP="004A06D9">
      <w:pPr>
        <w:rPr>
          <w:sz w:val="24"/>
          <w:szCs w:val="24"/>
        </w:rPr>
      </w:pPr>
      <w:r w:rsidRPr="00E02A79">
        <w:rPr>
          <w:sz w:val="24"/>
          <w:szCs w:val="24"/>
        </w:rPr>
        <w:t>Barclays Tracker Account at 10</w:t>
      </w:r>
      <w:r w:rsidRPr="00E02A79">
        <w:rPr>
          <w:sz w:val="24"/>
          <w:szCs w:val="24"/>
          <w:vertAlign w:val="superscript"/>
        </w:rPr>
        <w:t>th</w:t>
      </w:r>
      <w:r w:rsidRPr="00E02A79">
        <w:rPr>
          <w:sz w:val="24"/>
          <w:szCs w:val="24"/>
        </w:rPr>
        <w:t xml:space="preserve"> June</w:t>
      </w:r>
      <w:r w:rsidRPr="00E02A79">
        <w:rPr>
          <w:sz w:val="24"/>
          <w:szCs w:val="24"/>
        </w:rPr>
        <w:tab/>
      </w:r>
      <w:r w:rsidRPr="00E02A79">
        <w:rPr>
          <w:sz w:val="24"/>
          <w:szCs w:val="24"/>
        </w:rPr>
        <w:tab/>
      </w:r>
      <w:r w:rsidRPr="00E02A79">
        <w:rPr>
          <w:sz w:val="24"/>
          <w:szCs w:val="24"/>
        </w:rPr>
        <w:tab/>
        <w:t xml:space="preserve"> </w:t>
      </w:r>
      <w:r w:rsidRPr="00E02A79">
        <w:rPr>
          <w:sz w:val="24"/>
          <w:szCs w:val="24"/>
        </w:rPr>
        <w:tab/>
        <w:t xml:space="preserve">       £50.98</w:t>
      </w:r>
    </w:p>
    <w:p w:rsidR="004A06D9" w:rsidRPr="00E02A79" w:rsidRDefault="004A06D9" w:rsidP="004A06D9">
      <w:pPr>
        <w:rPr>
          <w:sz w:val="24"/>
          <w:szCs w:val="24"/>
        </w:rPr>
      </w:pPr>
      <w:r w:rsidRPr="00E02A79">
        <w:rPr>
          <w:sz w:val="24"/>
          <w:szCs w:val="24"/>
        </w:rPr>
        <w:t xml:space="preserve">Bank of </w:t>
      </w:r>
      <w:smartTag w:uri="urn:schemas-microsoft-com:office:smarttags" w:element="country-region">
        <w:smartTag w:uri="urn:schemas-microsoft-com:office:smarttags" w:element="place">
          <w:r w:rsidRPr="00E02A79">
            <w:rPr>
              <w:sz w:val="24"/>
              <w:szCs w:val="24"/>
            </w:rPr>
            <w:t>Ireland</w:t>
          </w:r>
        </w:smartTag>
      </w:smartTag>
      <w:r w:rsidRPr="00E02A79">
        <w:rPr>
          <w:sz w:val="24"/>
          <w:szCs w:val="24"/>
        </w:rPr>
        <w:t xml:space="preserve"> at 6</w:t>
      </w:r>
      <w:r w:rsidRPr="00E02A79">
        <w:rPr>
          <w:sz w:val="24"/>
          <w:szCs w:val="24"/>
          <w:vertAlign w:val="superscript"/>
        </w:rPr>
        <w:t>th</w:t>
      </w:r>
      <w:r w:rsidRPr="00E02A79">
        <w:rPr>
          <w:sz w:val="24"/>
          <w:szCs w:val="24"/>
        </w:rPr>
        <w:t xml:space="preserve"> June </w:t>
      </w:r>
      <w:r w:rsidRPr="00E02A79">
        <w:rPr>
          <w:sz w:val="24"/>
          <w:szCs w:val="24"/>
        </w:rPr>
        <w:tab/>
      </w:r>
      <w:r w:rsidRPr="00E02A79">
        <w:rPr>
          <w:sz w:val="24"/>
          <w:szCs w:val="24"/>
        </w:rPr>
        <w:tab/>
      </w:r>
      <w:r w:rsidRPr="00E02A79">
        <w:rPr>
          <w:sz w:val="24"/>
          <w:szCs w:val="24"/>
        </w:rPr>
        <w:tab/>
      </w:r>
      <w:r w:rsidRPr="00E02A79">
        <w:rPr>
          <w:sz w:val="24"/>
          <w:szCs w:val="24"/>
        </w:rPr>
        <w:tab/>
      </w:r>
      <w:r w:rsidRPr="00E02A79">
        <w:rPr>
          <w:sz w:val="24"/>
          <w:szCs w:val="24"/>
        </w:rPr>
        <w:tab/>
      </w:r>
      <w:r w:rsidRPr="00E02A79">
        <w:rPr>
          <w:sz w:val="24"/>
          <w:szCs w:val="24"/>
        </w:rPr>
        <w:tab/>
        <w:t>£40,063.62</w:t>
      </w:r>
    </w:p>
    <w:p w:rsidR="004A06D9" w:rsidRPr="00E02A79" w:rsidRDefault="004A06D9" w:rsidP="004A06D9">
      <w:pPr>
        <w:rPr>
          <w:sz w:val="24"/>
          <w:szCs w:val="24"/>
        </w:rPr>
      </w:pPr>
      <w:r w:rsidRPr="00E02A79">
        <w:rPr>
          <w:sz w:val="24"/>
          <w:szCs w:val="24"/>
        </w:rPr>
        <w:t>Bank of Scotland (fixed deposit at 2.2% matures September)</w:t>
      </w:r>
      <w:r w:rsidRPr="00E02A79">
        <w:rPr>
          <w:sz w:val="24"/>
          <w:szCs w:val="24"/>
        </w:rPr>
        <w:tab/>
        <w:t>£50,548.34</w:t>
      </w:r>
    </w:p>
    <w:p w:rsidR="004A06D9" w:rsidRPr="00E02A79" w:rsidRDefault="004A06D9" w:rsidP="004A06D9">
      <w:pPr>
        <w:rPr>
          <w:color w:val="000000"/>
          <w:sz w:val="24"/>
          <w:szCs w:val="24"/>
        </w:rPr>
      </w:pPr>
      <w:r w:rsidRPr="00E02A79">
        <w:rPr>
          <w:color w:val="000000"/>
          <w:sz w:val="24"/>
          <w:szCs w:val="24"/>
        </w:rPr>
        <w:t>The following cheques were approved for payment:</w:t>
      </w:r>
    </w:p>
    <w:p w:rsidR="004A06D9" w:rsidRPr="00E02A79" w:rsidRDefault="004A06D9" w:rsidP="004A06D9">
      <w:pPr>
        <w:rPr>
          <w:color w:val="000000"/>
          <w:sz w:val="24"/>
          <w:szCs w:val="24"/>
        </w:rPr>
      </w:pPr>
      <w:r w:rsidRPr="00E02A79">
        <w:rPr>
          <w:color w:val="000000"/>
          <w:sz w:val="24"/>
          <w:szCs w:val="24"/>
        </w:rPr>
        <w:t>SODC (Building Regulations for Village Hall)</w:t>
      </w:r>
      <w:r w:rsidRPr="00E02A79">
        <w:rPr>
          <w:color w:val="000000"/>
          <w:sz w:val="24"/>
          <w:szCs w:val="24"/>
        </w:rPr>
        <w:tab/>
      </w:r>
      <w:r w:rsidRPr="00E02A79">
        <w:rPr>
          <w:color w:val="000000"/>
          <w:sz w:val="24"/>
          <w:szCs w:val="24"/>
        </w:rPr>
        <w:tab/>
      </w:r>
      <w:r w:rsidRPr="00E02A79">
        <w:rPr>
          <w:color w:val="000000"/>
          <w:sz w:val="24"/>
          <w:szCs w:val="24"/>
        </w:rPr>
        <w:tab/>
        <w:t xml:space="preserve"> £1,080.00</w:t>
      </w:r>
    </w:p>
    <w:p w:rsidR="004A06D9" w:rsidRPr="00E02A79" w:rsidRDefault="004A06D9" w:rsidP="004A06D9">
      <w:pPr>
        <w:rPr>
          <w:sz w:val="24"/>
          <w:szCs w:val="24"/>
        </w:rPr>
      </w:pPr>
      <w:proofErr w:type="spellStart"/>
      <w:r w:rsidRPr="00E02A79">
        <w:rPr>
          <w:sz w:val="24"/>
          <w:szCs w:val="24"/>
        </w:rPr>
        <w:t>ColourPlus</w:t>
      </w:r>
      <w:proofErr w:type="spellEnd"/>
      <w:r w:rsidRPr="00E02A79">
        <w:rPr>
          <w:sz w:val="24"/>
          <w:szCs w:val="24"/>
        </w:rPr>
        <w:t xml:space="preserve"> (June/July Newsletter)</w:t>
      </w:r>
      <w:r w:rsidRPr="00E02A79">
        <w:rPr>
          <w:sz w:val="24"/>
          <w:szCs w:val="24"/>
        </w:rPr>
        <w:tab/>
      </w:r>
      <w:r w:rsidRPr="00E02A79">
        <w:rPr>
          <w:sz w:val="24"/>
          <w:szCs w:val="24"/>
        </w:rPr>
        <w:tab/>
      </w:r>
      <w:r w:rsidRPr="00E02A79">
        <w:rPr>
          <w:sz w:val="24"/>
          <w:szCs w:val="24"/>
        </w:rPr>
        <w:tab/>
      </w:r>
      <w:r w:rsidRPr="00E02A79">
        <w:rPr>
          <w:sz w:val="24"/>
          <w:szCs w:val="24"/>
        </w:rPr>
        <w:tab/>
      </w:r>
      <w:r w:rsidRPr="00E02A79">
        <w:rPr>
          <w:sz w:val="24"/>
          <w:szCs w:val="24"/>
        </w:rPr>
        <w:tab/>
        <w:t xml:space="preserve">    £831.21</w:t>
      </w:r>
    </w:p>
    <w:p w:rsidR="004A06D9" w:rsidRPr="00E02A79" w:rsidRDefault="004A06D9" w:rsidP="004A06D9">
      <w:pPr>
        <w:rPr>
          <w:sz w:val="24"/>
          <w:szCs w:val="24"/>
        </w:rPr>
      </w:pPr>
      <w:r w:rsidRPr="00E02A79">
        <w:rPr>
          <w:sz w:val="24"/>
          <w:szCs w:val="24"/>
        </w:rPr>
        <w:t>Internal Audit &amp; Compliance Ltd</w:t>
      </w:r>
      <w:r w:rsidRPr="00E02A79">
        <w:rPr>
          <w:sz w:val="24"/>
          <w:szCs w:val="24"/>
        </w:rPr>
        <w:tab/>
      </w:r>
      <w:r w:rsidRPr="00E02A79">
        <w:rPr>
          <w:sz w:val="24"/>
          <w:szCs w:val="24"/>
        </w:rPr>
        <w:tab/>
      </w:r>
      <w:r w:rsidRPr="00E02A79">
        <w:rPr>
          <w:sz w:val="24"/>
          <w:szCs w:val="24"/>
        </w:rPr>
        <w:tab/>
      </w:r>
      <w:r w:rsidRPr="00E02A79">
        <w:rPr>
          <w:sz w:val="24"/>
          <w:szCs w:val="24"/>
        </w:rPr>
        <w:tab/>
      </w:r>
      <w:r w:rsidRPr="00E02A79">
        <w:rPr>
          <w:sz w:val="24"/>
          <w:szCs w:val="24"/>
        </w:rPr>
        <w:tab/>
        <w:t xml:space="preserve">    £222.00</w:t>
      </w:r>
    </w:p>
    <w:p w:rsidR="004A06D9" w:rsidRPr="00E02A79" w:rsidRDefault="004A06D9" w:rsidP="004A06D9">
      <w:pPr>
        <w:rPr>
          <w:sz w:val="24"/>
          <w:szCs w:val="24"/>
        </w:rPr>
      </w:pPr>
      <w:r w:rsidRPr="00E02A79">
        <w:rPr>
          <w:sz w:val="24"/>
          <w:szCs w:val="24"/>
        </w:rPr>
        <w:t>Pear Technology Services (annual support fee)</w:t>
      </w:r>
      <w:r w:rsidRPr="00E02A79">
        <w:rPr>
          <w:sz w:val="24"/>
          <w:szCs w:val="24"/>
        </w:rPr>
        <w:tab/>
      </w:r>
      <w:r w:rsidRPr="00E02A79">
        <w:rPr>
          <w:sz w:val="24"/>
          <w:szCs w:val="24"/>
        </w:rPr>
        <w:tab/>
      </w:r>
      <w:r w:rsidRPr="00E02A79">
        <w:rPr>
          <w:sz w:val="24"/>
          <w:szCs w:val="24"/>
        </w:rPr>
        <w:tab/>
        <w:t xml:space="preserve">      £60.00</w:t>
      </w:r>
    </w:p>
    <w:p w:rsidR="004A06D9" w:rsidRPr="00E02A79" w:rsidRDefault="004A06D9" w:rsidP="004A06D9">
      <w:pPr>
        <w:rPr>
          <w:sz w:val="24"/>
          <w:szCs w:val="24"/>
        </w:rPr>
      </w:pPr>
      <w:r w:rsidRPr="00E02A79">
        <w:rPr>
          <w:sz w:val="24"/>
          <w:szCs w:val="24"/>
        </w:rPr>
        <w:t xml:space="preserve">Admin (June) </w:t>
      </w:r>
      <w:r w:rsidRPr="00E02A79">
        <w:rPr>
          <w:sz w:val="24"/>
          <w:szCs w:val="24"/>
        </w:rPr>
        <w:tab/>
      </w:r>
      <w:r w:rsidRPr="00E02A79">
        <w:rPr>
          <w:sz w:val="24"/>
          <w:szCs w:val="24"/>
        </w:rPr>
        <w:tab/>
      </w:r>
      <w:r w:rsidRPr="00E02A79">
        <w:rPr>
          <w:sz w:val="24"/>
          <w:szCs w:val="24"/>
        </w:rPr>
        <w:tab/>
      </w:r>
      <w:r w:rsidRPr="00E02A79">
        <w:rPr>
          <w:sz w:val="24"/>
          <w:szCs w:val="24"/>
        </w:rPr>
        <w:tab/>
      </w:r>
      <w:r w:rsidRPr="00E02A79">
        <w:rPr>
          <w:sz w:val="24"/>
          <w:szCs w:val="24"/>
        </w:rPr>
        <w:tab/>
      </w:r>
      <w:r w:rsidRPr="00E02A79">
        <w:rPr>
          <w:sz w:val="24"/>
          <w:szCs w:val="24"/>
        </w:rPr>
        <w:tab/>
      </w:r>
      <w:r w:rsidRPr="00E02A79">
        <w:rPr>
          <w:sz w:val="24"/>
          <w:szCs w:val="24"/>
        </w:rPr>
        <w:tab/>
      </w:r>
      <w:r w:rsidRPr="00E02A79">
        <w:rPr>
          <w:sz w:val="24"/>
          <w:szCs w:val="24"/>
        </w:rPr>
        <w:tab/>
        <w:t xml:space="preserve">    £106.24</w:t>
      </w:r>
    </w:p>
    <w:p w:rsidR="004A06D9" w:rsidRPr="00E02A79" w:rsidRDefault="004A06D9" w:rsidP="004A06D9">
      <w:pPr>
        <w:rPr>
          <w:sz w:val="24"/>
          <w:szCs w:val="24"/>
        </w:rPr>
      </w:pPr>
      <w:r w:rsidRPr="00E02A79">
        <w:rPr>
          <w:sz w:val="24"/>
          <w:szCs w:val="24"/>
        </w:rPr>
        <w:t>G Russell (Clerk’s salary)</w:t>
      </w:r>
      <w:r w:rsidRPr="00E02A79">
        <w:rPr>
          <w:sz w:val="24"/>
          <w:szCs w:val="24"/>
        </w:rPr>
        <w:tab/>
      </w:r>
      <w:r w:rsidRPr="00E02A79">
        <w:rPr>
          <w:sz w:val="24"/>
          <w:szCs w:val="24"/>
        </w:rPr>
        <w:tab/>
      </w:r>
      <w:r w:rsidRPr="00E02A79">
        <w:rPr>
          <w:sz w:val="24"/>
          <w:szCs w:val="24"/>
        </w:rPr>
        <w:tab/>
      </w:r>
      <w:r w:rsidRPr="00E02A79">
        <w:rPr>
          <w:sz w:val="24"/>
          <w:szCs w:val="24"/>
        </w:rPr>
        <w:tab/>
      </w:r>
      <w:r w:rsidRPr="00E02A79">
        <w:rPr>
          <w:sz w:val="24"/>
          <w:szCs w:val="24"/>
        </w:rPr>
        <w:tab/>
      </w:r>
      <w:r w:rsidRPr="00E02A79">
        <w:rPr>
          <w:sz w:val="24"/>
          <w:szCs w:val="24"/>
        </w:rPr>
        <w:tab/>
        <w:t xml:space="preserve">    £369.69</w:t>
      </w:r>
    </w:p>
    <w:p w:rsidR="004A06D9" w:rsidRPr="00E02A79" w:rsidRDefault="004A06D9" w:rsidP="004A06D9">
      <w:pPr>
        <w:rPr>
          <w:color w:val="000000"/>
          <w:sz w:val="24"/>
          <w:szCs w:val="24"/>
        </w:rPr>
      </w:pPr>
      <w:r w:rsidRPr="00E02A79">
        <w:rPr>
          <w:color w:val="000000"/>
          <w:sz w:val="24"/>
          <w:szCs w:val="24"/>
        </w:rPr>
        <w:t>Positive Tree Care (trees in Burial Ground)</w:t>
      </w:r>
      <w:r w:rsidRPr="00E02A79">
        <w:rPr>
          <w:color w:val="000000"/>
          <w:sz w:val="24"/>
          <w:szCs w:val="24"/>
        </w:rPr>
        <w:tab/>
      </w:r>
      <w:r w:rsidRPr="00E02A79">
        <w:rPr>
          <w:color w:val="000000"/>
          <w:sz w:val="24"/>
          <w:szCs w:val="24"/>
        </w:rPr>
        <w:tab/>
      </w:r>
      <w:r w:rsidRPr="00E02A79">
        <w:rPr>
          <w:color w:val="000000"/>
          <w:sz w:val="24"/>
          <w:szCs w:val="24"/>
        </w:rPr>
        <w:tab/>
      </w:r>
      <w:r w:rsidRPr="00E02A79">
        <w:rPr>
          <w:color w:val="000000"/>
          <w:sz w:val="24"/>
          <w:szCs w:val="24"/>
        </w:rPr>
        <w:tab/>
        <w:t xml:space="preserve">    £200.00</w:t>
      </w:r>
    </w:p>
    <w:p w:rsidR="004A06D9" w:rsidRPr="00E02A79" w:rsidRDefault="004A06D9" w:rsidP="004A06D9">
      <w:pPr>
        <w:rPr>
          <w:color w:val="000000"/>
          <w:sz w:val="24"/>
          <w:szCs w:val="24"/>
        </w:rPr>
      </w:pPr>
      <w:r w:rsidRPr="00E02A79">
        <w:rPr>
          <w:color w:val="000000"/>
          <w:sz w:val="24"/>
          <w:szCs w:val="24"/>
        </w:rPr>
        <w:t>An appeal has been received from St John Ambulance asking for a donation. This will be considered at the next meeting. The Clerk was asked to produce a schedule of the Council’s donations in recent years.</w:t>
      </w:r>
    </w:p>
    <w:p w:rsidR="004A06D9" w:rsidRPr="00E02A79" w:rsidRDefault="004A06D9" w:rsidP="004A06D9">
      <w:pPr>
        <w:rPr>
          <w:color w:val="000000"/>
          <w:sz w:val="24"/>
          <w:szCs w:val="24"/>
        </w:rPr>
      </w:pPr>
      <w:r w:rsidRPr="00E02A79">
        <w:rPr>
          <w:color w:val="000000"/>
          <w:sz w:val="24"/>
          <w:szCs w:val="24"/>
        </w:rPr>
        <w:t>The Internal Auditor has made a number of recommendations.</w:t>
      </w:r>
    </w:p>
    <w:p w:rsidR="004A06D9" w:rsidRPr="00E02A79" w:rsidRDefault="004A06D9" w:rsidP="004A06D9">
      <w:pPr>
        <w:numPr>
          <w:ilvl w:val="0"/>
          <w:numId w:val="1"/>
        </w:numPr>
        <w:rPr>
          <w:color w:val="000000"/>
          <w:sz w:val="24"/>
          <w:szCs w:val="24"/>
        </w:rPr>
      </w:pPr>
      <w:r w:rsidRPr="00E02A79">
        <w:rPr>
          <w:color w:val="000000"/>
          <w:sz w:val="24"/>
          <w:szCs w:val="24"/>
        </w:rPr>
        <w:t>The term ‘Honorarium’ should no longer be used and there must be supporting paperwork in the form of an invoice from those people who receive these payments, the implication being that the recipients, rather than the Parish Council, is responsible for accounting to HMRC for any tax that might be due.</w:t>
      </w:r>
    </w:p>
    <w:p w:rsidR="004A06D9" w:rsidRPr="00E02A79" w:rsidRDefault="004A06D9" w:rsidP="004A06D9">
      <w:pPr>
        <w:numPr>
          <w:ilvl w:val="0"/>
          <w:numId w:val="1"/>
        </w:numPr>
        <w:rPr>
          <w:color w:val="000000"/>
          <w:sz w:val="24"/>
          <w:szCs w:val="24"/>
        </w:rPr>
      </w:pPr>
      <w:r w:rsidRPr="00E02A79">
        <w:rPr>
          <w:color w:val="000000"/>
          <w:sz w:val="24"/>
          <w:szCs w:val="24"/>
        </w:rPr>
        <w:t xml:space="preserve">This new practice affects Ernie Tipping, Trevor </w:t>
      </w:r>
      <w:proofErr w:type="spellStart"/>
      <w:r w:rsidRPr="00E02A79">
        <w:rPr>
          <w:color w:val="000000"/>
          <w:sz w:val="24"/>
          <w:szCs w:val="24"/>
        </w:rPr>
        <w:t>Woodington</w:t>
      </w:r>
      <w:proofErr w:type="spellEnd"/>
      <w:r w:rsidRPr="00E02A79">
        <w:rPr>
          <w:color w:val="000000"/>
          <w:sz w:val="24"/>
          <w:szCs w:val="24"/>
        </w:rPr>
        <w:t xml:space="preserve"> and Cyril </w:t>
      </w:r>
      <w:proofErr w:type="spellStart"/>
      <w:r w:rsidRPr="00E02A79">
        <w:rPr>
          <w:color w:val="000000"/>
          <w:sz w:val="24"/>
          <w:szCs w:val="24"/>
        </w:rPr>
        <w:t>Tomline</w:t>
      </w:r>
      <w:proofErr w:type="spellEnd"/>
      <w:r w:rsidRPr="00E02A79">
        <w:rPr>
          <w:color w:val="000000"/>
          <w:sz w:val="24"/>
          <w:szCs w:val="24"/>
        </w:rPr>
        <w:t>.</w:t>
      </w:r>
    </w:p>
    <w:p w:rsidR="004A06D9" w:rsidRPr="00E02A79" w:rsidRDefault="004A06D9" w:rsidP="004A06D9">
      <w:pPr>
        <w:numPr>
          <w:ilvl w:val="0"/>
          <w:numId w:val="1"/>
        </w:numPr>
        <w:rPr>
          <w:color w:val="000000"/>
          <w:sz w:val="24"/>
          <w:szCs w:val="24"/>
        </w:rPr>
      </w:pPr>
      <w:r w:rsidRPr="00E02A79">
        <w:rPr>
          <w:color w:val="000000"/>
          <w:sz w:val="24"/>
          <w:szCs w:val="24"/>
        </w:rPr>
        <w:t xml:space="preserve">By contrast, the rules for the payment of Parish Clerks mean that the Clerk’s salary should now be subject to PAYE and that he should have a contract of </w:t>
      </w:r>
      <w:r w:rsidRPr="00E02A79">
        <w:rPr>
          <w:color w:val="000000"/>
          <w:sz w:val="24"/>
          <w:szCs w:val="24"/>
        </w:rPr>
        <w:lastRenderedPageBreak/>
        <w:t>employment. HMRC has issued some notes on this matter, which the internal auditor has supplied for study. His further assistance is available</w:t>
      </w:r>
    </w:p>
    <w:p w:rsidR="004A06D9" w:rsidRPr="00E02A79" w:rsidRDefault="004A06D9" w:rsidP="004A06D9">
      <w:pPr>
        <w:numPr>
          <w:ilvl w:val="0"/>
          <w:numId w:val="1"/>
        </w:numPr>
        <w:rPr>
          <w:color w:val="000000"/>
          <w:sz w:val="24"/>
          <w:szCs w:val="24"/>
        </w:rPr>
      </w:pPr>
      <w:r w:rsidRPr="00E02A79">
        <w:rPr>
          <w:color w:val="000000"/>
          <w:sz w:val="24"/>
          <w:szCs w:val="24"/>
        </w:rPr>
        <w:t xml:space="preserve">Another point raised by the auditor concerned payments by direct debit. Only one supplier uses this method. Now such payments do not appear in the </w:t>
      </w:r>
      <w:proofErr w:type="spellStart"/>
      <w:r w:rsidRPr="00E02A79">
        <w:rPr>
          <w:color w:val="000000"/>
          <w:sz w:val="24"/>
          <w:szCs w:val="24"/>
        </w:rPr>
        <w:t>minuted</w:t>
      </w:r>
      <w:proofErr w:type="spellEnd"/>
      <w:r w:rsidRPr="00E02A79">
        <w:rPr>
          <w:color w:val="000000"/>
          <w:sz w:val="24"/>
          <w:szCs w:val="24"/>
        </w:rPr>
        <w:t xml:space="preserve"> list of monthly payments and therefore there is no evidence that they have been approved. In future these payments should be </w:t>
      </w:r>
      <w:proofErr w:type="spellStart"/>
      <w:r w:rsidRPr="00E02A79">
        <w:rPr>
          <w:color w:val="000000"/>
          <w:sz w:val="24"/>
          <w:szCs w:val="24"/>
        </w:rPr>
        <w:t>minuted</w:t>
      </w:r>
      <w:proofErr w:type="spellEnd"/>
      <w:r w:rsidRPr="00E02A79">
        <w:rPr>
          <w:color w:val="000000"/>
          <w:sz w:val="24"/>
          <w:szCs w:val="24"/>
        </w:rPr>
        <w:t>.</w:t>
      </w:r>
    </w:p>
    <w:p w:rsidR="004A06D9" w:rsidRPr="00E02A79" w:rsidRDefault="004A06D9" w:rsidP="004A06D9">
      <w:pPr>
        <w:numPr>
          <w:ilvl w:val="0"/>
          <w:numId w:val="1"/>
        </w:numPr>
        <w:rPr>
          <w:color w:val="000000"/>
          <w:sz w:val="24"/>
          <w:szCs w:val="24"/>
        </w:rPr>
      </w:pPr>
      <w:r w:rsidRPr="00E02A79">
        <w:rPr>
          <w:color w:val="000000"/>
          <w:sz w:val="24"/>
          <w:szCs w:val="24"/>
        </w:rPr>
        <w:t xml:space="preserve">Standing Orders relating to Finance should be reviewed and updated where necessary. </w:t>
      </w:r>
    </w:p>
    <w:p w:rsidR="004A06D9" w:rsidRPr="00E02A79" w:rsidRDefault="004A06D9" w:rsidP="004A06D9">
      <w:pPr>
        <w:numPr>
          <w:ilvl w:val="0"/>
          <w:numId w:val="1"/>
        </w:numPr>
        <w:rPr>
          <w:color w:val="000000"/>
          <w:sz w:val="24"/>
          <w:szCs w:val="24"/>
        </w:rPr>
      </w:pPr>
      <w:r w:rsidRPr="00E02A79">
        <w:rPr>
          <w:color w:val="000000"/>
          <w:sz w:val="24"/>
          <w:szCs w:val="24"/>
        </w:rPr>
        <w:t xml:space="preserve">Grass-cutting and insurance (items upon which the Council regularly spends more than £1,000): competitive quotes should be obtained every three years. The Chairman pointed out that on this basis the production cost of </w:t>
      </w:r>
      <w:proofErr w:type="spellStart"/>
      <w:r w:rsidRPr="00E02A79">
        <w:rPr>
          <w:color w:val="000000"/>
          <w:sz w:val="24"/>
          <w:szCs w:val="24"/>
        </w:rPr>
        <w:t>Garsington</w:t>
      </w:r>
      <w:proofErr w:type="spellEnd"/>
      <w:r w:rsidRPr="00E02A79">
        <w:rPr>
          <w:color w:val="000000"/>
          <w:sz w:val="24"/>
          <w:szCs w:val="24"/>
        </w:rPr>
        <w:t xml:space="preserve"> News should also be included in a regular review.</w:t>
      </w:r>
    </w:p>
    <w:p w:rsidR="004A06D9" w:rsidRPr="00E02A79" w:rsidRDefault="004A06D9" w:rsidP="004A06D9">
      <w:pPr>
        <w:numPr>
          <w:ilvl w:val="0"/>
          <w:numId w:val="1"/>
        </w:numPr>
        <w:rPr>
          <w:color w:val="000000"/>
          <w:sz w:val="24"/>
          <w:szCs w:val="24"/>
        </w:rPr>
      </w:pPr>
      <w:r w:rsidRPr="00E02A79">
        <w:rPr>
          <w:color w:val="000000"/>
          <w:sz w:val="24"/>
          <w:szCs w:val="24"/>
        </w:rPr>
        <w:t>The Council’s Asset Register should be updated to comply with regulations (a sample has been supplied)</w:t>
      </w:r>
    </w:p>
    <w:p w:rsidR="004A06D9" w:rsidRPr="00E02A79" w:rsidRDefault="004A06D9" w:rsidP="004A06D9">
      <w:pPr>
        <w:numPr>
          <w:ilvl w:val="0"/>
          <w:numId w:val="1"/>
        </w:numPr>
        <w:rPr>
          <w:color w:val="000000"/>
          <w:sz w:val="24"/>
          <w:szCs w:val="24"/>
        </w:rPr>
      </w:pPr>
      <w:r w:rsidRPr="00E02A79">
        <w:rPr>
          <w:color w:val="000000"/>
          <w:sz w:val="24"/>
          <w:szCs w:val="24"/>
        </w:rPr>
        <w:t>Year-end bank reconciliation should be signed by the Chairman as well as the Clerk.</w:t>
      </w:r>
    </w:p>
    <w:p w:rsidR="004A06D9" w:rsidRPr="00E02A79" w:rsidRDefault="004A06D9" w:rsidP="004A06D9">
      <w:pPr>
        <w:rPr>
          <w:color w:val="000000"/>
          <w:sz w:val="24"/>
          <w:szCs w:val="24"/>
        </w:rPr>
      </w:pPr>
    </w:p>
    <w:p w:rsidR="004A06D9" w:rsidRPr="00E02A79" w:rsidRDefault="004A06D9" w:rsidP="004A06D9">
      <w:pPr>
        <w:rPr>
          <w:color w:val="000000"/>
          <w:sz w:val="24"/>
          <w:szCs w:val="24"/>
        </w:rPr>
      </w:pPr>
      <w:r w:rsidRPr="00E02A79">
        <w:rPr>
          <w:color w:val="000000"/>
          <w:sz w:val="24"/>
          <w:szCs w:val="24"/>
        </w:rPr>
        <w:t>The Council noted these recommendations and will take steps to implement them as soon as possible.</w:t>
      </w:r>
    </w:p>
    <w:p w:rsidR="004A06D9" w:rsidRPr="00E02A79" w:rsidRDefault="004A06D9" w:rsidP="004A06D9">
      <w:pPr>
        <w:rPr>
          <w:color w:val="000000"/>
          <w:sz w:val="24"/>
          <w:szCs w:val="24"/>
        </w:rPr>
      </w:pPr>
    </w:p>
    <w:p w:rsidR="004A06D9" w:rsidRPr="00E02A79" w:rsidRDefault="004A06D9" w:rsidP="004A06D9">
      <w:pPr>
        <w:rPr>
          <w:color w:val="000000"/>
          <w:sz w:val="24"/>
          <w:szCs w:val="24"/>
          <w:u w:val="single"/>
        </w:rPr>
      </w:pPr>
      <w:r w:rsidRPr="00E02A79">
        <w:rPr>
          <w:rFonts w:cs="Arial"/>
          <w:bCs/>
          <w:color w:val="000000"/>
          <w:kern w:val="32"/>
          <w:sz w:val="24"/>
          <w:szCs w:val="24"/>
          <w:u w:val="single"/>
        </w:rPr>
        <w:t>7/11/</w:t>
      </w:r>
      <w:r w:rsidRPr="00E02A79">
        <w:rPr>
          <w:color w:val="000000"/>
          <w:sz w:val="24"/>
          <w:szCs w:val="24"/>
          <w:u w:val="single"/>
        </w:rPr>
        <w:t>9</w:t>
      </w:r>
      <w:r w:rsidRPr="00E02A79">
        <w:rPr>
          <w:color w:val="000000"/>
          <w:sz w:val="24"/>
          <w:szCs w:val="24"/>
          <w:u w:val="single"/>
        </w:rPr>
        <w:tab/>
      </w:r>
      <w:r w:rsidRPr="00E02A79">
        <w:rPr>
          <w:color w:val="000000"/>
          <w:sz w:val="24"/>
          <w:szCs w:val="24"/>
          <w:u w:val="single"/>
        </w:rPr>
        <w:tab/>
        <w:t xml:space="preserve">Planning </w:t>
      </w:r>
    </w:p>
    <w:p w:rsidR="004A06D9" w:rsidRPr="00E02A79" w:rsidRDefault="004A06D9" w:rsidP="004A06D9">
      <w:pPr>
        <w:rPr>
          <w:rFonts w:cs="Arial"/>
          <w:sz w:val="24"/>
          <w:szCs w:val="24"/>
          <w:lang/>
        </w:rPr>
      </w:pPr>
      <w:r w:rsidRPr="00E02A79">
        <w:rPr>
          <w:color w:val="000000"/>
          <w:sz w:val="24"/>
          <w:szCs w:val="24"/>
        </w:rPr>
        <w:t>a. Applications; n</w:t>
      </w:r>
      <w:r w:rsidRPr="00E02A79">
        <w:rPr>
          <w:rFonts w:cs="Arial"/>
          <w:sz w:val="24"/>
          <w:szCs w:val="24"/>
          <w:lang/>
        </w:rPr>
        <w:t>one received.</w:t>
      </w:r>
    </w:p>
    <w:p w:rsidR="004A06D9" w:rsidRPr="00E02A79" w:rsidRDefault="004A06D9" w:rsidP="004A06D9">
      <w:pPr>
        <w:rPr>
          <w:color w:val="000000"/>
          <w:sz w:val="24"/>
          <w:szCs w:val="24"/>
        </w:rPr>
      </w:pPr>
      <w:r w:rsidRPr="00E02A79">
        <w:rPr>
          <w:color w:val="000000"/>
          <w:sz w:val="24"/>
          <w:szCs w:val="24"/>
        </w:rPr>
        <w:t>b. Other planning matters</w:t>
      </w:r>
    </w:p>
    <w:p w:rsidR="004A06D9" w:rsidRPr="00E02A79" w:rsidRDefault="004A06D9" w:rsidP="004A06D9">
      <w:pPr>
        <w:rPr>
          <w:color w:val="000000"/>
          <w:sz w:val="24"/>
          <w:szCs w:val="24"/>
        </w:rPr>
      </w:pPr>
      <w:r w:rsidRPr="00E02A79">
        <w:rPr>
          <w:color w:val="000000"/>
          <w:sz w:val="24"/>
          <w:szCs w:val="24"/>
        </w:rPr>
        <w:t>Planning appeal – land adjacent St Mary’s Church</w:t>
      </w:r>
    </w:p>
    <w:p w:rsidR="004A06D9" w:rsidRPr="00E02A79" w:rsidRDefault="004A06D9" w:rsidP="004A06D9">
      <w:pPr>
        <w:rPr>
          <w:color w:val="000000"/>
          <w:sz w:val="24"/>
          <w:szCs w:val="24"/>
        </w:rPr>
      </w:pPr>
      <w:r w:rsidRPr="00E02A79">
        <w:rPr>
          <w:color w:val="000000"/>
          <w:sz w:val="24"/>
          <w:szCs w:val="24"/>
        </w:rPr>
        <w:t>The Parish Council has been invited to comment. The Council agreed that in principle the Council would like this property to be developed. The location of the building is well back from the road. It will be important to specify the use of suitable materials. The views of the Council must be received by 3</w:t>
      </w:r>
      <w:r w:rsidRPr="00E02A79">
        <w:rPr>
          <w:color w:val="000000"/>
          <w:sz w:val="24"/>
          <w:szCs w:val="24"/>
          <w:vertAlign w:val="superscript"/>
        </w:rPr>
        <w:t>rd</w:t>
      </w:r>
      <w:r w:rsidRPr="00E02A79">
        <w:rPr>
          <w:color w:val="000000"/>
          <w:sz w:val="24"/>
          <w:szCs w:val="24"/>
        </w:rPr>
        <w:t xml:space="preserve"> August. The wording to be used will be agreed with the Chairman.</w:t>
      </w:r>
    </w:p>
    <w:p w:rsidR="004A06D9" w:rsidRPr="00E02A79" w:rsidRDefault="004A06D9" w:rsidP="004A06D9">
      <w:pPr>
        <w:rPr>
          <w:color w:val="000000"/>
          <w:sz w:val="24"/>
          <w:szCs w:val="24"/>
        </w:rPr>
      </w:pPr>
    </w:p>
    <w:p w:rsidR="004A06D9" w:rsidRPr="00E02A79" w:rsidRDefault="004A06D9" w:rsidP="004A06D9">
      <w:pPr>
        <w:rPr>
          <w:color w:val="000000"/>
          <w:sz w:val="24"/>
          <w:szCs w:val="24"/>
          <w:u w:val="single"/>
        </w:rPr>
      </w:pPr>
      <w:r w:rsidRPr="00E02A79">
        <w:rPr>
          <w:rFonts w:cs="Arial"/>
          <w:bCs/>
          <w:color w:val="000000"/>
          <w:kern w:val="32"/>
          <w:sz w:val="24"/>
          <w:szCs w:val="24"/>
          <w:u w:val="single"/>
        </w:rPr>
        <w:t>7/11/</w:t>
      </w:r>
      <w:r w:rsidRPr="00E02A79">
        <w:rPr>
          <w:color w:val="000000"/>
          <w:sz w:val="24"/>
          <w:szCs w:val="24"/>
          <w:u w:val="single"/>
        </w:rPr>
        <w:t>10.</w:t>
      </w:r>
      <w:r w:rsidRPr="00E02A79">
        <w:rPr>
          <w:color w:val="000000"/>
          <w:sz w:val="24"/>
          <w:szCs w:val="24"/>
          <w:u w:val="single"/>
        </w:rPr>
        <w:tab/>
        <w:t>Correspondence to Chairman and Clerk</w:t>
      </w:r>
    </w:p>
    <w:p w:rsidR="004A06D9" w:rsidRPr="00E02A79" w:rsidRDefault="004A06D9" w:rsidP="004A06D9">
      <w:pPr>
        <w:rPr>
          <w:color w:val="000000"/>
          <w:sz w:val="24"/>
          <w:szCs w:val="24"/>
        </w:rPr>
      </w:pPr>
      <w:proofErr w:type="gramStart"/>
      <w:r w:rsidRPr="00E02A79">
        <w:rPr>
          <w:color w:val="000000"/>
          <w:sz w:val="24"/>
          <w:szCs w:val="24"/>
        </w:rPr>
        <w:t>a. PCSO</w:t>
      </w:r>
      <w:proofErr w:type="gramEnd"/>
      <w:r w:rsidRPr="00E02A79">
        <w:rPr>
          <w:color w:val="000000"/>
          <w:sz w:val="24"/>
          <w:szCs w:val="24"/>
        </w:rPr>
        <w:t xml:space="preserve"> Ken Cooney has asked if the Council has any issues of concern about local crime. Councillors mentioned that there have some recent burglaries and an act of vandalism in </w:t>
      </w:r>
      <w:smartTag w:uri="urn:schemas-microsoft-com:office:smarttags" w:element="Street">
        <w:smartTag w:uri="urn:schemas-microsoft-com:office:smarttags" w:element="address">
          <w:r w:rsidRPr="00E02A79">
            <w:rPr>
              <w:color w:val="000000"/>
              <w:sz w:val="24"/>
              <w:szCs w:val="24"/>
            </w:rPr>
            <w:t>Tadpole Lane</w:t>
          </w:r>
        </w:smartTag>
      </w:smartTag>
      <w:r w:rsidRPr="00E02A79">
        <w:rPr>
          <w:color w:val="000000"/>
          <w:sz w:val="24"/>
          <w:szCs w:val="24"/>
        </w:rPr>
        <w:t xml:space="preserve"> when vehicle tyres were slashed. </w:t>
      </w:r>
    </w:p>
    <w:p w:rsidR="004A06D9" w:rsidRPr="00E02A79" w:rsidRDefault="004A06D9" w:rsidP="004A06D9">
      <w:pPr>
        <w:rPr>
          <w:color w:val="000000"/>
          <w:sz w:val="24"/>
          <w:szCs w:val="24"/>
        </w:rPr>
      </w:pPr>
      <w:r w:rsidRPr="00E02A79">
        <w:rPr>
          <w:color w:val="000000"/>
          <w:sz w:val="24"/>
          <w:szCs w:val="24"/>
        </w:rPr>
        <w:t>b. OALC is conducting a training day for parish councillors on Wednesday 12</w:t>
      </w:r>
      <w:r w:rsidRPr="00E02A79">
        <w:rPr>
          <w:color w:val="000000"/>
          <w:sz w:val="24"/>
          <w:szCs w:val="24"/>
          <w:vertAlign w:val="superscript"/>
        </w:rPr>
        <w:t>th</w:t>
      </w:r>
      <w:r w:rsidRPr="00E02A79">
        <w:rPr>
          <w:color w:val="000000"/>
          <w:sz w:val="24"/>
          <w:szCs w:val="24"/>
        </w:rPr>
        <w:t xml:space="preserve"> October at the Civic Hall, </w:t>
      </w:r>
      <w:proofErr w:type="spellStart"/>
      <w:r w:rsidRPr="00E02A79">
        <w:rPr>
          <w:color w:val="000000"/>
          <w:sz w:val="24"/>
          <w:szCs w:val="24"/>
        </w:rPr>
        <w:t>Didcot</w:t>
      </w:r>
      <w:proofErr w:type="spellEnd"/>
      <w:r w:rsidRPr="00E02A79">
        <w:rPr>
          <w:color w:val="000000"/>
          <w:sz w:val="24"/>
          <w:szCs w:val="24"/>
        </w:rPr>
        <w:t xml:space="preserve"> from 10 a.m. – 3.00 p.m. SODC may be conducting training on the planning system in the near future. The Clerk will enquire.</w:t>
      </w:r>
    </w:p>
    <w:p w:rsidR="004A06D9" w:rsidRPr="00E02A79" w:rsidRDefault="004A06D9" w:rsidP="004A06D9">
      <w:pPr>
        <w:rPr>
          <w:color w:val="000000"/>
          <w:sz w:val="24"/>
          <w:szCs w:val="24"/>
        </w:rPr>
      </w:pPr>
      <w:r w:rsidRPr="00E02A79">
        <w:rPr>
          <w:color w:val="000000"/>
          <w:sz w:val="24"/>
          <w:szCs w:val="24"/>
        </w:rPr>
        <w:t>c. The Council noted the Affordable Rural Housing Conference that is taking place at Stanton Harcourt on 11</w:t>
      </w:r>
      <w:r w:rsidRPr="00E02A79">
        <w:rPr>
          <w:color w:val="000000"/>
          <w:sz w:val="24"/>
          <w:szCs w:val="24"/>
          <w:vertAlign w:val="superscript"/>
        </w:rPr>
        <w:t>th</w:t>
      </w:r>
      <w:r w:rsidRPr="00E02A79">
        <w:rPr>
          <w:color w:val="000000"/>
          <w:sz w:val="24"/>
          <w:szCs w:val="24"/>
        </w:rPr>
        <w:t xml:space="preserve"> July.</w:t>
      </w:r>
    </w:p>
    <w:p w:rsidR="004A06D9" w:rsidRPr="00E02A79" w:rsidRDefault="004A06D9" w:rsidP="004A06D9">
      <w:pPr>
        <w:rPr>
          <w:color w:val="000000"/>
          <w:sz w:val="24"/>
          <w:szCs w:val="24"/>
        </w:rPr>
      </w:pPr>
    </w:p>
    <w:p w:rsidR="004A06D9" w:rsidRPr="00E02A79" w:rsidRDefault="004A06D9" w:rsidP="004A06D9">
      <w:pPr>
        <w:ind w:left="720" w:hanging="720"/>
        <w:rPr>
          <w:color w:val="000000"/>
          <w:sz w:val="24"/>
          <w:szCs w:val="24"/>
          <w:u w:val="single"/>
        </w:rPr>
      </w:pPr>
      <w:r w:rsidRPr="00E02A79">
        <w:rPr>
          <w:rFonts w:cs="Arial"/>
          <w:bCs/>
          <w:color w:val="000000"/>
          <w:kern w:val="32"/>
          <w:sz w:val="24"/>
          <w:szCs w:val="24"/>
          <w:u w:val="single"/>
        </w:rPr>
        <w:t>7/11/</w:t>
      </w:r>
      <w:r w:rsidRPr="00E02A79">
        <w:rPr>
          <w:color w:val="000000"/>
          <w:sz w:val="24"/>
          <w:szCs w:val="24"/>
          <w:u w:val="single"/>
        </w:rPr>
        <w:t>11.</w:t>
      </w:r>
      <w:r w:rsidRPr="00E02A79">
        <w:rPr>
          <w:color w:val="000000"/>
          <w:sz w:val="24"/>
          <w:szCs w:val="24"/>
          <w:u w:val="single"/>
        </w:rPr>
        <w:tab/>
        <w:t>Burial Ground</w:t>
      </w:r>
    </w:p>
    <w:p w:rsidR="004A06D9" w:rsidRPr="00E02A79" w:rsidRDefault="004A06D9" w:rsidP="004A06D9">
      <w:pPr>
        <w:rPr>
          <w:sz w:val="24"/>
          <w:szCs w:val="24"/>
        </w:rPr>
      </w:pPr>
      <w:r w:rsidRPr="00E02A79">
        <w:rPr>
          <w:sz w:val="24"/>
          <w:szCs w:val="24"/>
        </w:rPr>
        <w:t xml:space="preserve">Some tree work has already been carried out by Positive Tree Care. The same company has quoted £350 to remove a tree that is overhanging the </w:t>
      </w:r>
      <w:proofErr w:type="spellStart"/>
      <w:r w:rsidRPr="00E02A79">
        <w:rPr>
          <w:sz w:val="24"/>
          <w:szCs w:val="24"/>
        </w:rPr>
        <w:t>Gizzel</w:t>
      </w:r>
      <w:proofErr w:type="spellEnd"/>
      <w:r w:rsidRPr="00E02A79">
        <w:rPr>
          <w:sz w:val="24"/>
          <w:szCs w:val="24"/>
        </w:rPr>
        <w:t xml:space="preserve"> and it was agreed to accept this price. Information from Nicholson’s Nurseries about hedge plants was given to Cllr Patrick. Matters concerning reserving and making advanced payment for plots, distributing the regulations to undertakers and gravediggers and maintenance of specific plots will take place at the August meeting.</w:t>
      </w:r>
    </w:p>
    <w:p w:rsidR="004A06D9" w:rsidRPr="00E02A79" w:rsidRDefault="004A06D9" w:rsidP="004A06D9">
      <w:pPr>
        <w:rPr>
          <w:sz w:val="24"/>
          <w:szCs w:val="24"/>
        </w:rPr>
      </w:pPr>
    </w:p>
    <w:p w:rsidR="004A06D9" w:rsidRPr="00E02A79" w:rsidRDefault="004A06D9" w:rsidP="004A06D9">
      <w:pPr>
        <w:rPr>
          <w:color w:val="000000"/>
          <w:sz w:val="24"/>
          <w:szCs w:val="24"/>
          <w:u w:val="single"/>
        </w:rPr>
      </w:pPr>
      <w:r w:rsidRPr="00E02A79">
        <w:rPr>
          <w:rFonts w:cs="Arial"/>
          <w:bCs/>
          <w:color w:val="000000"/>
          <w:kern w:val="32"/>
          <w:sz w:val="24"/>
          <w:szCs w:val="24"/>
          <w:u w:val="single"/>
        </w:rPr>
        <w:t>7/11/</w:t>
      </w:r>
      <w:r w:rsidRPr="00E02A79">
        <w:rPr>
          <w:color w:val="000000"/>
          <w:sz w:val="24"/>
          <w:szCs w:val="24"/>
          <w:u w:val="single"/>
        </w:rPr>
        <w:t>12</w:t>
      </w:r>
      <w:r w:rsidRPr="00E02A79">
        <w:rPr>
          <w:color w:val="000000"/>
          <w:sz w:val="24"/>
          <w:szCs w:val="24"/>
          <w:u w:val="single"/>
        </w:rPr>
        <w:tab/>
        <w:t xml:space="preserve">Play Area </w:t>
      </w:r>
      <w:r w:rsidRPr="00E02A79">
        <w:rPr>
          <w:color w:val="000000"/>
          <w:sz w:val="24"/>
          <w:szCs w:val="24"/>
          <w:u w:val="single"/>
        </w:rPr>
        <w:t>R</w:t>
      </w:r>
      <w:r w:rsidRPr="00E02A79">
        <w:rPr>
          <w:color w:val="000000"/>
          <w:sz w:val="24"/>
          <w:szCs w:val="24"/>
          <w:u w:val="single"/>
        </w:rPr>
        <w:t>epairs</w:t>
      </w:r>
    </w:p>
    <w:p w:rsidR="004A06D9" w:rsidRPr="00E02A79" w:rsidRDefault="004A06D9" w:rsidP="004A06D9">
      <w:pPr>
        <w:rPr>
          <w:sz w:val="24"/>
          <w:szCs w:val="24"/>
        </w:rPr>
      </w:pPr>
      <w:r w:rsidRPr="00E02A79">
        <w:rPr>
          <w:color w:val="000000"/>
          <w:sz w:val="24"/>
          <w:szCs w:val="24"/>
        </w:rPr>
        <w:t xml:space="preserve">A quotation for many repairs identified in the 2010 Safety Inspection report has been received from </w:t>
      </w:r>
      <w:r w:rsidRPr="00E02A79">
        <w:rPr>
          <w:sz w:val="24"/>
          <w:szCs w:val="24"/>
        </w:rPr>
        <w:t xml:space="preserve">Safe &amp; Sound Playgrounds of Aylesbury in the sum of £2,741. This compares with a quotation that included installing a new, low-maintenance surface below the aerial runway from Playground Supplies in the sum of £3,725. </w:t>
      </w:r>
    </w:p>
    <w:p w:rsidR="004A06D9" w:rsidRPr="00E02A79" w:rsidRDefault="004A06D9" w:rsidP="004A06D9">
      <w:pPr>
        <w:rPr>
          <w:sz w:val="24"/>
          <w:szCs w:val="24"/>
        </w:rPr>
      </w:pPr>
      <w:r w:rsidRPr="00E02A79">
        <w:rPr>
          <w:sz w:val="24"/>
          <w:szCs w:val="24"/>
        </w:rPr>
        <w:lastRenderedPageBreak/>
        <w:t>It was agreed that Councillors would meet on site at 7.00 p.m. on Wednesday 6</w:t>
      </w:r>
      <w:r w:rsidRPr="00E02A79">
        <w:rPr>
          <w:sz w:val="24"/>
          <w:szCs w:val="24"/>
          <w:vertAlign w:val="superscript"/>
        </w:rPr>
        <w:t>th</w:t>
      </w:r>
      <w:r w:rsidRPr="00E02A79">
        <w:rPr>
          <w:sz w:val="24"/>
          <w:szCs w:val="24"/>
        </w:rPr>
        <w:t xml:space="preserve"> July to discuss what repairs should be treated as a priority.</w:t>
      </w:r>
    </w:p>
    <w:p w:rsidR="004A06D9" w:rsidRPr="00E02A79" w:rsidRDefault="004A06D9" w:rsidP="004A06D9">
      <w:pPr>
        <w:rPr>
          <w:color w:val="000000"/>
          <w:sz w:val="24"/>
          <w:szCs w:val="24"/>
        </w:rPr>
      </w:pPr>
      <w:r w:rsidRPr="00E02A79">
        <w:rPr>
          <w:sz w:val="24"/>
          <w:szCs w:val="24"/>
        </w:rPr>
        <w:t xml:space="preserve">The Clerk will send to each councillor by email a copy of the 2010 </w:t>
      </w:r>
      <w:proofErr w:type="spellStart"/>
      <w:r w:rsidRPr="00E02A79">
        <w:rPr>
          <w:sz w:val="24"/>
          <w:szCs w:val="24"/>
        </w:rPr>
        <w:t>RoSPA</w:t>
      </w:r>
      <w:proofErr w:type="spellEnd"/>
      <w:r w:rsidRPr="00E02A79">
        <w:rPr>
          <w:sz w:val="24"/>
          <w:szCs w:val="24"/>
        </w:rPr>
        <w:t xml:space="preserve"> report.</w:t>
      </w:r>
    </w:p>
    <w:p w:rsidR="004A06D9" w:rsidRPr="00E02A79" w:rsidRDefault="004A06D9" w:rsidP="004A06D9">
      <w:pPr>
        <w:rPr>
          <w:color w:val="000000"/>
          <w:sz w:val="24"/>
          <w:szCs w:val="24"/>
        </w:rPr>
      </w:pPr>
    </w:p>
    <w:p w:rsidR="004A06D9" w:rsidRPr="00E02A79" w:rsidRDefault="004A06D9" w:rsidP="004A06D9">
      <w:pPr>
        <w:ind w:left="720" w:hanging="720"/>
        <w:rPr>
          <w:color w:val="000000"/>
          <w:sz w:val="24"/>
          <w:szCs w:val="24"/>
          <w:u w:val="single"/>
        </w:rPr>
      </w:pPr>
      <w:r w:rsidRPr="00E02A79">
        <w:rPr>
          <w:rFonts w:cs="Arial"/>
          <w:bCs/>
          <w:color w:val="000000"/>
          <w:kern w:val="32"/>
          <w:sz w:val="24"/>
          <w:szCs w:val="24"/>
          <w:u w:val="single"/>
        </w:rPr>
        <w:t>7/11/</w:t>
      </w:r>
      <w:r w:rsidRPr="00E02A79">
        <w:rPr>
          <w:color w:val="000000"/>
          <w:sz w:val="24"/>
          <w:szCs w:val="24"/>
          <w:u w:val="single"/>
        </w:rPr>
        <w:t>13</w:t>
      </w:r>
      <w:r w:rsidRPr="00E02A79">
        <w:rPr>
          <w:color w:val="000000"/>
          <w:sz w:val="24"/>
          <w:szCs w:val="24"/>
          <w:u w:val="single"/>
        </w:rPr>
        <w:tab/>
        <w:t>Village Maintenance</w:t>
      </w:r>
    </w:p>
    <w:p w:rsidR="004A06D9" w:rsidRPr="00E02A79" w:rsidRDefault="004A06D9" w:rsidP="004A06D9">
      <w:pPr>
        <w:rPr>
          <w:sz w:val="24"/>
          <w:szCs w:val="24"/>
        </w:rPr>
      </w:pPr>
      <w:r w:rsidRPr="00E02A79">
        <w:rPr>
          <w:sz w:val="24"/>
          <w:szCs w:val="24"/>
        </w:rPr>
        <w:t>The seat in the bus shelter opposite King’s Copse needs repair. Malcolm Hill will be asked to do this.</w:t>
      </w:r>
    </w:p>
    <w:p w:rsidR="004A06D9" w:rsidRPr="00E02A79" w:rsidRDefault="004A06D9" w:rsidP="004A06D9">
      <w:pPr>
        <w:rPr>
          <w:sz w:val="24"/>
          <w:szCs w:val="24"/>
        </w:rPr>
      </w:pPr>
    </w:p>
    <w:p w:rsidR="004A06D9" w:rsidRPr="00E02A79" w:rsidRDefault="004A06D9" w:rsidP="004A06D9">
      <w:pPr>
        <w:ind w:left="720" w:hanging="720"/>
        <w:rPr>
          <w:color w:val="000000"/>
          <w:sz w:val="24"/>
          <w:szCs w:val="24"/>
          <w:u w:val="single"/>
        </w:rPr>
      </w:pPr>
      <w:r w:rsidRPr="00E02A79">
        <w:rPr>
          <w:rFonts w:cs="Arial"/>
          <w:bCs/>
          <w:color w:val="000000"/>
          <w:kern w:val="32"/>
          <w:sz w:val="24"/>
          <w:szCs w:val="24"/>
          <w:u w:val="single"/>
        </w:rPr>
        <w:t>7/11/</w:t>
      </w:r>
      <w:r w:rsidRPr="00E02A79">
        <w:rPr>
          <w:color w:val="000000"/>
          <w:sz w:val="24"/>
          <w:szCs w:val="24"/>
          <w:u w:val="single"/>
        </w:rPr>
        <w:t>14</w:t>
      </w:r>
      <w:r w:rsidRPr="00E02A79">
        <w:rPr>
          <w:color w:val="000000"/>
          <w:sz w:val="24"/>
          <w:szCs w:val="24"/>
          <w:u w:val="single"/>
        </w:rPr>
        <w:tab/>
        <w:t>Sports &amp; Social Club Lease</w:t>
      </w:r>
    </w:p>
    <w:p w:rsidR="004A06D9" w:rsidRPr="00E02A79" w:rsidRDefault="004A06D9" w:rsidP="004A06D9">
      <w:pPr>
        <w:rPr>
          <w:sz w:val="24"/>
          <w:szCs w:val="24"/>
        </w:rPr>
      </w:pPr>
      <w:r w:rsidRPr="00E02A79">
        <w:rPr>
          <w:sz w:val="24"/>
          <w:szCs w:val="24"/>
        </w:rPr>
        <w:t xml:space="preserve">The Chairman said that progress had been made at a recent meeting when he, along with </w:t>
      </w:r>
      <w:proofErr w:type="spellStart"/>
      <w:r w:rsidRPr="00E02A79">
        <w:rPr>
          <w:sz w:val="24"/>
          <w:szCs w:val="24"/>
        </w:rPr>
        <w:t>Cllrs</w:t>
      </w:r>
      <w:proofErr w:type="spellEnd"/>
      <w:r w:rsidRPr="00E02A79">
        <w:rPr>
          <w:sz w:val="24"/>
          <w:szCs w:val="24"/>
        </w:rPr>
        <w:t xml:space="preserve"> Judith Westgate and </w:t>
      </w:r>
      <w:smartTag w:uri="urn:schemas-microsoft-com:office:smarttags" w:element="PersonName">
        <w:r w:rsidRPr="00E02A79">
          <w:rPr>
            <w:sz w:val="24"/>
            <w:szCs w:val="24"/>
          </w:rPr>
          <w:t>Chris Wright</w:t>
        </w:r>
      </w:smartTag>
      <w:r w:rsidRPr="00E02A79">
        <w:rPr>
          <w:sz w:val="24"/>
          <w:szCs w:val="24"/>
        </w:rPr>
        <w:t xml:space="preserve">, had met Tony Price, Clive Woodward and Cliff </w:t>
      </w:r>
      <w:proofErr w:type="gramStart"/>
      <w:r w:rsidRPr="00E02A79">
        <w:rPr>
          <w:sz w:val="24"/>
          <w:szCs w:val="24"/>
        </w:rPr>
        <w:t>Moss.</w:t>
      </w:r>
      <w:proofErr w:type="gramEnd"/>
      <w:r w:rsidRPr="00E02A79">
        <w:rPr>
          <w:sz w:val="24"/>
          <w:szCs w:val="24"/>
        </w:rPr>
        <w:t xml:space="preserve"> The Sports and Social Club had agreed to look at ways in which funds to pay an increased rental could be raised. </w:t>
      </w:r>
    </w:p>
    <w:p w:rsidR="004A06D9" w:rsidRPr="00E02A79" w:rsidRDefault="004A06D9" w:rsidP="004A06D9">
      <w:pPr>
        <w:rPr>
          <w:sz w:val="24"/>
          <w:szCs w:val="24"/>
        </w:rPr>
      </w:pPr>
      <w:r w:rsidRPr="00E02A79">
        <w:rPr>
          <w:sz w:val="24"/>
          <w:szCs w:val="24"/>
        </w:rPr>
        <w:t>It was agreed that the contract for control of moles should be stopped as soon as possible. The Clerk will obtain an estimate for the value of the ride-on mower.</w:t>
      </w:r>
    </w:p>
    <w:p w:rsidR="004A06D9" w:rsidRPr="00E02A79" w:rsidRDefault="004A06D9" w:rsidP="004A06D9">
      <w:pPr>
        <w:rPr>
          <w:sz w:val="24"/>
          <w:szCs w:val="24"/>
        </w:rPr>
      </w:pPr>
      <w:r w:rsidRPr="00E02A79">
        <w:rPr>
          <w:sz w:val="24"/>
          <w:szCs w:val="24"/>
        </w:rPr>
        <w:t>The Council confirmed that it was in agreement with the Playing Field’s use by the school and with the plans to create a hard-standing cricket practice wicket.</w:t>
      </w:r>
    </w:p>
    <w:p w:rsidR="004A06D9" w:rsidRPr="00E02A79" w:rsidRDefault="004A06D9" w:rsidP="004A06D9">
      <w:pPr>
        <w:ind w:left="720" w:hanging="720"/>
        <w:rPr>
          <w:color w:val="000000"/>
          <w:sz w:val="24"/>
          <w:szCs w:val="24"/>
        </w:rPr>
      </w:pPr>
    </w:p>
    <w:p w:rsidR="004A06D9" w:rsidRPr="00E02A79" w:rsidRDefault="004A06D9" w:rsidP="004A06D9">
      <w:pPr>
        <w:ind w:left="720" w:hanging="720"/>
        <w:rPr>
          <w:sz w:val="24"/>
          <w:szCs w:val="24"/>
          <w:u w:val="single"/>
        </w:rPr>
      </w:pPr>
      <w:r w:rsidRPr="00E02A79">
        <w:rPr>
          <w:rFonts w:cs="Arial"/>
          <w:bCs/>
          <w:color w:val="000000"/>
          <w:kern w:val="32"/>
          <w:sz w:val="24"/>
          <w:szCs w:val="24"/>
          <w:u w:val="single"/>
        </w:rPr>
        <w:t>7/11/</w:t>
      </w:r>
      <w:r w:rsidRPr="00E02A79">
        <w:rPr>
          <w:color w:val="000000"/>
          <w:sz w:val="24"/>
          <w:szCs w:val="24"/>
          <w:u w:val="single"/>
        </w:rPr>
        <w:t>15</w:t>
      </w:r>
      <w:r w:rsidRPr="00E02A79">
        <w:rPr>
          <w:color w:val="000000"/>
          <w:sz w:val="24"/>
          <w:szCs w:val="24"/>
          <w:u w:val="single"/>
        </w:rPr>
        <w:tab/>
      </w:r>
      <w:r w:rsidRPr="00E02A79">
        <w:rPr>
          <w:sz w:val="24"/>
          <w:szCs w:val="24"/>
          <w:u w:val="single"/>
        </w:rPr>
        <w:t>Village Hall Project</w:t>
      </w:r>
    </w:p>
    <w:p w:rsidR="004A06D9" w:rsidRPr="00E02A79" w:rsidRDefault="004A06D9" w:rsidP="004A06D9">
      <w:pPr>
        <w:rPr>
          <w:sz w:val="24"/>
          <w:szCs w:val="24"/>
        </w:rPr>
      </w:pPr>
      <w:r w:rsidRPr="00E02A79">
        <w:rPr>
          <w:sz w:val="24"/>
          <w:szCs w:val="24"/>
        </w:rPr>
        <w:t>All applications made for grants have been approved and so the project can now move to the next stage.</w:t>
      </w:r>
    </w:p>
    <w:p w:rsidR="004A06D9" w:rsidRPr="00E02A79" w:rsidRDefault="004A06D9" w:rsidP="004A06D9">
      <w:pPr>
        <w:rPr>
          <w:sz w:val="24"/>
          <w:szCs w:val="24"/>
        </w:rPr>
      </w:pPr>
      <w:r w:rsidRPr="00E02A79">
        <w:rPr>
          <w:sz w:val="24"/>
          <w:szCs w:val="24"/>
        </w:rPr>
        <w:t>The architect who has been working o</w:t>
      </w:r>
      <w:r>
        <w:rPr>
          <w:sz w:val="24"/>
          <w:szCs w:val="24"/>
        </w:rPr>
        <w:t>n</w:t>
      </w:r>
      <w:r w:rsidRPr="00E02A79">
        <w:rPr>
          <w:sz w:val="24"/>
          <w:szCs w:val="24"/>
        </w:rPr>
        <w:t xml:space="preserve"> the project has left the firm. The site has now been re-surveyed by others. More tenders have been requested and the start date for work to begin has been moved to 1st October.</w:t>
      </w:r>
    </w:p>
    <w:p w:rsidR="004A06D9" w:rsidRPr="00E02A79" w:rsidRDefault="004A06D9" w:rsidP="004A06D9">
      <w:pPr>
        <w:rPr>
          <w:sz w:val="24"/>
          <w:szCs w:val="24"/>
        </w:rPr>
      </w:pPr>
      <w:r w:rsidRPr="00E02A79">
        <w:rPr>
          <w:sz w:val="24"/>
          <w:szCs w:val="24"/>
        </w:rPr>
        <w:t>The Council has so far settled four invoices for professional fees and the Building Regulations fee to SODC totalling £14,200 excluding VAT</w:t>
      </w:r>
    </w:p>
    <w:p w:rsidR="004A06D9" w:rsidRPr="00E02A79" w:rsidRDefault="004A06D9" w:rsidP="004A06D9">
      <w:pPr>
        <w:rPr>
          <w:sz w:val="24"/>
          <w:szCs w:val="24"/>
        </w:rPr>
      </w:pPr>
    </w:p>
    <w:p w:rsidR="004A06D9" w:rsidRPr="00E02A79" w:rsidRDefault="004A06D9" w:rsidP="004A06D9">
      <w:pPr>
        <w:ind w:left="720" w:hanging="720"/>
        <w:rPr>
          <w:rFonts w:cs="Tahoma"/>
          <w:color w:val="000000"/>
          <w:sz w:val="24"/>
          <w:szCs w:val="24"/>
          <w:u w:val="single"/>
        </w:rPr>
      </w:pPr>
      <w:r w:rsidRPr="00E02A79">
        <w:rPr>
          <w:rFonts w:cs="Arial"/>
          <w:bCs/>
          <w:color w:val="000000"/>
          <w:kern w:val="32"/>
          <w:sz w:val="24"/>
          <w:szCs w:val="24"/>
          <w:u w:val="single"/>
        </w:rPr>
        <w:t>7/11/16</w:t>
      </w:r>
      <w:r w:rsidRPr="00E02A79">
        <w:rPr>
          <w:rFonts w:cs="Arial"/>
          <w:bCs/>
          <w:color w:val="000000"/>
          <w:kern w:val="32"/>
          <w:sz w:val="24"/>
          <w:szCs w:val="24"/>
          <w:u w:val="single"/>
        </w:rPr>
        <w:tab/>
      </w:r>
      <w:r w:rsidRPr="00E02A79">
        <w:rPr>
          <w:color w:val="000000"/>
          <w:sz w:val="24"/>
          <w:szCs w:val="24"/>
          <w:u w:val="single"/>
        </w:rPr>
        <w:t xml:space="preserve">Bus Services 101/106 and </w:t>
      </w:r>
      <w:r w:rsidRPr="00E02A79">
        <w:rPr>
          <w:rFonts w:cs="Tahoma"/>
          <w:color w:val="000000"/>
          <w:sz w:val="24"/>
          <w:szCs w:val="24"/>
          <w:u w:val="single"/>
        </w:rPr>
        <w:t>Kings Copse Bus Shelter</w:t>
      </w:r>
    </w:p>
    <w:p w:rsidR="004A06D9" w:rsidRPr="00E02A79" w:rsidRDefault="004A06D9" w:rsidP="004A06D9">
      <w:pPr>
        <w:rPr>
          <w:rFonts w:cs="Tahoma"/>
          <w:color w:val="000000"/>
          <w:sz w:val="24"/>
          <w:szCs w:val="24"/>
        </w:rPr>
      </w:pPr>
      <w:r w:rsidRPr="00E02A79">
        <w:rPr>
          <w:rFonts w:cs="Tahoma"/>
          <w:color w:val="000000"/>
          <w:sz w:val="24"/>
          <w:szCs w:val="24"/>
        </w:rPr>
        <w:t xml:space="preserve">The report from Matthew </w:t>
      </w:r>
      <w:proofErr w:type="spellStart"/>
      <w:r w:rsidRPr="00E02A79">
        <w:rPr>
          <w:rFonts w:cs="Tahoma"/>
          <w:color w:val="000000"/>
          <w:sz w:val="24"/>
          <w:szCs w:val="24"/>
        </w:rPr>
        <w:t>Do</w:t>
      </w:r>
      <w:r>
        <w:rPr>
          <w:rFonts w:cs="Tahoma"/>
          <w:color w:val="000000"/>
          <w:sz w:val="24"/>
          <w:szCs w:val="24"/>
        </w:rPr>
        <w:t>v</w:t>
      </w:r>
      <w:r w:rsidRPr="00E02A79">
        <w:rPr>
          <w:rFonts w:cs="Tahoma"/>
          <w:color w:val="000000"/>
          <w:sz w:val="24"/>
          <w:szCs w:val="24"/>
        </w:rPr>
        <w:t>ey</w:t>
      </w:r>
      <w:proofErr w:type="spellEnd"/>
      <w:r w:rsidRPr="00E02A79">
        <w:rPr>
          <w:rFonts w:cs="Tahoma"/>
          <w:color w:val="000000"/>
          <w:sz w:val="24"/>
          <w:szCs w:val="24"/>
        </w:rPr>
        <w:t xml:space="preserve"> had been circulated. It was noted that the </w:t>
      </w:r>
      <w:proofErr w:type="spellStart"/>
      <w:r w:rsidRPr="00E02A79">
        <w:rPr>
          <w:rFonts w:cs="Tahoma"/>
          <w:color w:val="000000"/>
          <w:sz w:val="24"/>
          <w:szCs w:val="24"/>
        </w:rPr>
        <w:t>Garsington</w:t>
      </w:r>
      <w:proofErr w:type="spellEnd"/>
      <w:r w:rsidRPr="00E02A79">
        <w:rPr>
          <w:rFonts w:cs="Tahoma"/>
          <w:color w:val="000000"/>
          <w:sz w:val="24"/>
          <w:szCs w:val="24"/>
        </w:rPr>
        <w:t xml:space="preserve"> bus users group is holding another meeting on 20</w:t>
      </w:r>
      <w:r w:rsidRPr="00E02A79">
        <w:rPr>
          <w:rFonts w:cs="Tahoma"/>
          <w:color w:val="000000"/>
          <w:sz w:val="24"/>
          <w:szCs w:val="24"/>
          <w:vertAlign w:val="superscript"/>
        </w:rPr>
        <w:t>th</w:t>
      </w:r>
      <w:r w:rsidRPr="00E02A79">
        <w:rPr>
          <w:rFonts w:cs="Tahoma"/>
          <w:color w:val="000000"/>
          <w:sz w:val="24"/>
          <w:szCs w:val="24"/>
        </w:rPr>
        <w:t xml:space="preserve"> July.</w:t>
      </w:r>
    </w:p>
    <w:p w:rsidR="004A06D9" w:rsidRPr="00E02A79" w:rsidRDefault="004A06D9" w:rsidP="004A06D9">
      <w:pPr>
        <w:rPr>
          <w:rFonts w:cs="Tahoma"/>
          <w:color w:val="000000"/>
          <w:sz w:val="24"/>
          <w:szCs w:val="24"/>
        </w:rPr>
      </w:pPr>
    </w:p>
    <w:p w:rsidR="004A06D9" w:rsidRPr="00E02A79" w:rsidRDefault="004A06D9" w:rsidP="004A06D9">
      <w:pPr>
        <w:rPr>
          <w:rFonts w:cs="Tahoma"/>
          <w:color w:val="000000"/>
          <w:sz w:val="24"/>
          <w:szCs w:val="24"/>
          <w:u w:val="single"/>
        </w:rPr>
      </w:pPr>
      <w:r w:rsidRPr="00E02A79">
        <w:rPr>
          <w:rFonts w:cs="Tahoma"/>
          <w:color w:val="000000"/>
          <w:sz w:val="24"/>
          <w:szCs w:val="24"/>
          <w:u w:val="single"/>
        </w:rPr>
        <w:t>7/11/17</w:t>
      </w:r>
      <w:r w:rsidRPr="00E02A79">
        <w:rPr>
          <w:rFonts w:cs="Tahoma"/>
          <w:color w:val="000000"/>
          <w:sz w:val="24"/>
          <w:szCs w:val="24"/>
          <w:u w:val="single"/>
        </w:rPr>
        <w:tab/>
        <w:t>Next Meeting</w:t>
      </w:r>
    </w:p>
    <w:p w:rsidR="004A06D9" w:rsidRPr="00E02A79" w:rsidRDefault="004A06D9" w:rsidP="004A06D9">
      <w:pPr>
        <w:rPr>
          <w:rFonts w:cs="Tahoma"/>
          <w:color w:val="000000"/>
          <w:sz w:val="24"/>
          <w:szCs w:val="24"/>
        </w:rPr>
      </w:pPr>
      <w:r w:rsidRPr="00E02A79">
        <w:rPr>
          <w:rFonts w:cs="Tahoma"/>
          <w:color w:val="000000"/>
          <w:sz w:val="24"/>
          <w:szCs w:val="24"/>
        </w:rPr>
        <w:t>The Clerk was asked to add a discussion about the allocation of specific councillor responsibilities to the agenda for the meeting to be held on 1</w:t>
      </w:r>
      <w:r w:rsidRPr="00E02A79">
        <w:rPr>
          <w:rFonts w:cs="Tahoma"/>
          <w:color w:val="000000"/>
          <w:sz w:val="24"/>
          <w:szCs w:val="24"/>
          <w:vertAlign w:val="superscript"/>
        </w:rPr>
        <w:t>st</w:t>
      </w:r>
      <w:r w:rsidRPr="00E02A79">
        <w:rPr>
          <w:rFonts w:cs="Tahoma"/>
          <w:color w:val="000000"/>
          <w:sz w:val="24"/>
          <w:szCs w:val="24"/>
        </w:rPr>
        <w:t xml:space="preserve"> August.</w:t>
      </w:r>
    </w:p>
    <w:p w:rsidR="004A06D9" w:rsidRPr="00E02A79" w:rsidRDefault="004A06D9" w:rsidP="004A06D9">
      <w:pPr>
        <w:rPr>
          <w:color w:val="000000"/>
          <w:sz w:val="24"/>
          <w:szCs w:val="24"/>
        </w:rPr>
      </w:pPr>
    </w:p>
    <w:p w:rsidR="004A06D9" w:rsidRPr="00E02A79" w:rsidRDefault="004A06D9" w:rsidP="004A06D9">
      <w:pPr>
        <w:rPr>
          <w:color w:val="000000"/>
          <w:sz w:val="24"/>
          <w:szCs w:val="24"/>
        </w:rPr>
      </w:pPr>
      <w:r w:rsidRPr="00E02A79">
        <w:rPr>
          <w:color w:val="000000"/>
          <w:sz w:val="24"/>
          <w:szCs w:val="24"/>
        </w:rPr>
        <w:t>Meeting closed at 9.40 p.m.</w:t>
      </w:r>
    </w:p>
    <w:p w:rsidR="004A06D9" w:rsidRPr="00E02A79" w:rsidRDefault="004A06D9" w:rsidP="004A06D9">
      <w:pPr>
        <w:ind w:left="720" w:hanging="720"/>
        <w:rPr>
          <w:color w:val="000000"/>
          <w:sz w:val="24"/>
          <w:szCs w:val="24"/>
        </w:rPr>
      </w:pPr>
    </w:p>
    <w:p w:rsidR="004A06D9" w:rsidRPr="00E02A79" w:rsidRDefault="004A06D9" w:rsidP="004A06D9">
      <w:pPr>
        <w:rPr>
          <w:color w:val="000000"/>
          <w:sz w:val="24"/>
          <w:szCs w:val="24"/>
        </w:rPr>
      </w:pPr>
    </w:p>
    <w:p w:rsidR="004A06D9" w:rsidRPr="00E02A79" w:rsidRDefault="004A06D9" w:rsidP="004A06D9">
      <w:pPr>
        <w:jc w:val="center"/>
        <w:rPr>
          <w:sz w:val="24"/>
          <w:szCs w:val="24"/>
        </w:rPr>
      </w:pPr>
    </w:p>
    <w:p w:rsidR="004A06D9" w:rsidRPr="00E02A79" w:rsidRDefault="004A06D9" w:rsidP="004A06D9">
      <w:pPr>
        <w:rPr>
          <w:sz w:val="24"/>
          <w:szCs w:val="24"/>
        </w:rPr>
      </w:pPr>
    </w:p>
    <w:p w:rsidR="00C7310B" w:rsidRDefault="00C7310B"/>
    <w:sectPr w:rsidR="00C7310B" w:rsidSect="00A7049F">
      <w:pgSz w:w="12240" w:h="15840"/>
      <w:pgMar w:top="540" w:right="1800" w:bottom="36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C5425"/>
    <w:multiLevelType w:val="hybridMultilevel"/>
    <w:tmpl w:val="968C1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6D9"/>
    <w:rsid w:val="004A06D9"/>
    <w:rsid w:val="00C731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ff">
    <w:name w:val="EmailStyle15"/>
    <w:aliases w:val="EmailStyle15"/>
    <w:basedOn w:val="DefaultParagraphFont"/>
    <w:semiHidden/>
    <w:personal/>
    <w:personalReply/>
    <w:rsid w:val="004A06D9"/>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1729</Words>
  <Characters>9857</Characters>
  <Application>Microsoft Office Word</Application>
  <DocSecurity>0</DocSecurity>
  <Lines>82</Lines>
  <Paragraphs>23</Paragraphs>
  <ScaleCrop>false</ScaleCrop>
  <Company> </Company>
  <LinksUpToDate>false</LinksUpToDate>
  <CharactersWithSpaces>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2011-08-02T07:45:00Z</dcterms:created>
  <dcterms:modified xsi:type="dcterms:W3CDTF">2011-08-02T07:51:00Z</dcterms:modified>
</cp:coreProperties>
</file>