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C8" w:rsidRDefault="00D739C8" w:rsidP="00D739C8">
      <w:pPr>
        <w:rPr>
          <w:rFonts w:ascii="Times New Roman" w:hAnsi="Times New Roman" w:cs="Times New Roman"/>
          <w:b/>
          <w:sz w:val="24"/>
        </w:rPr>
      </w:pPr>
      <w:r>
        <w:rPr>
          <w:rFonts w:ascii="Times New Roman" w:hAnsi="Times New Roman" w:cs="Times New Roman"/>
          <w:b/>
          <w:sz w:val="24"/>
        </w:rPr>
        <w:t>GARSINGTON PARISH COUNCIL</w:t>
      </w:r>
    </w:p>
    <w:p w:rsidR="00D739C8" w:rsidRDefault="00D739C8" w:rsidP="00D739C8">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11</w:t>
      </w:r>
      <w:r>
        <w:rPr>
          <w:rFonts w:ascii="Times New Roman" w:hAnsi="Times New Roman" w:cs="Times New Roman"/>
          <w:sz w:val="24"/>
          <w:vertAlign w:val="superscript"/>
        </w:rPr>
        <w:t>th</w:t>
      </w:r>
      <w:r>
        <w:rPr>
          <w:rFonts w:ascii="Times New Roman" w:hAnsi="Times New Roman" w:cs="Times New Roman"/>
          <w:sz w:val="24"/>
        </w:rPr>
        <w:t xml:space="preserve"> May 2015, following the Annual Parish Meeting. The Chairman, Chris Wright presided: present were Cllrs Anne Eastwood (Vice Chairman), Matthew Dovey, Mike Patrick, Judith Westgate with J Eden in attendance. Also in attendance were County Councillor Lorraine Lindsay-Gale, District Councillor Elizabeth Gillespie and one member of the public.</w:t>
      </w:r>
    </w:p>
    <w:p w:rsidR="00D739C8" w:rsidRDefault="00D739C8" w:rsidP="00D739C8">
      <w:pPr>
        <w:rPr>
          <w:rFonts w:ascii="Times New Roman" w:hAnsi="Times New Roman" w:cs="Times New Roman"/>
          <w:sz w:val="24"/>
        </w:rPr>
      </w:pPr>
      <w:r>
        <w:rPr>
          <w:rFonts w:ascii="Times New Roman" w:hAnsi="Times New Roman" w:cs="Times New Roman"/>
          <w:sz w:val="24"/>
          <w:u w:val="single"/>
        </w:rPr>
        <w:t>5/15/1 Apologies for Absence</w:t>
      </w:r>
    </w:p>
    <w:p w:rsidR="00D739C8" w:rsidRDefault="00D739C8" w:rsidP="00D739C8">
      <w:pPr>
        <w:rPr>
          <w:rFonts w:ascii="Times New Roman" w:hAnsi="Times New Roman" w:cs="Times New Roman"/>
          <w:sz w:val="24"/>
          <w:u w:val="single"/>
        </w:rPr>
      </w:pPr>
      <w:r>
        <w:rPr>
          <w:rFonts w:ascii="Times New Roman" w:hAnsi="Times New Roman" w:cs="Times New Roman"/>
          <w:sz w:val="24"/>
        </w:rPr>
        <w:t>Cllr Ian Dickinson – away on business</w:t>
      </w:r>
    </w:p>
    <w:p w:rsidR="00D739C8" w:rsidRDefault="00D739C8" w:rsidP="00D739C8">
      <w:pPr>
        <w:rPr>
          <w:rFonts w:ascii="Times New Roman" w:hAnsi="Times New Roman" w:cs="Times New Roman"/>
          <w:sz w:val="24"/>
        </w:rPr>
      </w:pPr>
      <w:r>
        <w:rPr>
          <w:rFonts w:ascii="Times New Roman" w:hAnsi="Times New Roman" w:cs="Times New Roman"/>
          <w:sz w:val="24"/>
          <w:u w:val="single"/>
        </w:rPr>
        <w:t>5/15/2 Declarations of Interest</w:t>
      </w:r>
    </w:p>
    <w:p w:rsidR="00D739C8" w:rsidRDefault="00D739C8" w:rsidP="00D739C8">
      <w:pPr>
        <w:rPr>
          <w:rFonts w:ascii="Times New Roman" w:hAnsi="Times New Roman" w:cs="Times New Roman"/>
          <w:sz w:val="24"/>
        </w:rPr>
      </w:pPr>
      <w:r>
        <w:rPr>
          <w:rFonts w:ascii="Times New Roman" w:hAnsi="Times New Roman" w:cs="Times New Roman"/>
          <w:sz w:val="24"/>
        </w:rPr>
        <w:t>None</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5/15/3 Public Participation</w:t>
      </w:r>
    </w:p>
    <w:p w:rsidR="00D739C8" w:rsidRDefault="00D739C8" w:rsidP="00D739C8">
      <w:pPr>
        <w:rPr>
          <w:rFonts w:ascii="Times New Roman" w:hAnsi="Times New Roman" w:cs="Times New Roman"/>
          <w:sz w:val="24"/>
          <w:u w:val="single"/>
        </w:rPr>
      </w:pPr>
      <w:r>
        <w:rPr>
          <w:rFonts w:ascii="Times New Roman" w:hAnsi="Times New Roman" w:cs="Times New Roman"/>
          <w:sz w:val="24"/>
        </w:rPr>
        <w:t>None</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5/15/4 Minutes of the Monthly Meeting held on 13</w:t>
      </w:r>
      <w:r>
        <w:rPr>
          <w:rFonts w:ascii="Times New Roman" w:hAnsi="Times New Roman" w:cs="Times New Roman"/>
          <w:sz w:val="24"/>
          <w:u w:val="single"/>
          <w:vertAlign w:val="superscript"/>
        </w:rPr>
        <w:t>th</w:t>
      </w:r>
      <w:r>
        <w:rPr>
          <w:rFonts w:ascii="Times New Roman" w:hAnsi="Times New Roman" w:cs="Times New Roman"/>
          <w:sz w:val="24"/>
          <w:u w:val="single"/>
        </w:rPr>
        <w:t xml:space="preserve"> April 2015</w:t>
      </w:r>
    </w:p>
    <w:p w:rsidR="00D739C8" w:rsidRDefault="00D739C8" w:rsidP="00D739C8">
      <w:pPr>
        <w:rPr>
          <w:rFonts w:ascii="Times New Roman" w:hAnsi="Times New Roman" w:cs="Times New Roman"/>
          <w:sz w:val="24"/>
        </w:rPr>
      </w:pPr>
      <w:r>
        <w:rPr>
          <w:rFonts w:ascii="Times New Roman" w:hAnsi="Times New Roman" w:cs="Times New Roman"/>
          <w:sz w:val="24"/>
        </w:rPr>
        <w:t>The Minutes were signed and approved with one small amendment.</w:t>
      </w:r>
    </w:p>
    <w:p w:rsidR="00D739C8" w:rsidRDefault="00D739C8" w:rsidP="00D739C8">
      <w:pPr>
        <w:rPr>
          <w:rFonts w:ascii="Times New Roman" w:hAnsi="Times New Roman" w:cs="Times New Roman"/>
          <w:sz w:val="24"/>
          <w:u w:val="single"/>
        </w:rPr>
      </w:pPr>
      <w:r>
        <w:rPr>
          <w:rFonts w:ascii="Times New Roman" w:hAnsi="Times New Roman" w:cs="Times New Roman"/>
          <w:sz w:val="24"/>
        </w:rPr>
        <w:t>4/15/11 Bus Stop, instead of Cllr Dovey had spoken with Mr Hutton it should read Cllr Dovey had spoken with a builder working on the site at number 197.</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5/15/5 Matters arising from the Minutes not covered elsewhere in the Agenda</w:t>
      </w:r>
    </w:p>
    <w:p w:rsidR="00D739C8" w:rsidRDefault="00D739C8" w:rsidP="00D739C8">
      <w:pPr>
        <w:rPr>
          <w:rFonts w:ascii="Times New Roman" w:hAnsi="Times New Roman" w:cs="Times New Roman"/>
          <w:sz w:val="24"/>
          <w:u w:val="single"/>
        </w:rPr>
      </w:pPr>
      <w:r>
        <w:rPr>
          <w:rFonts w:ascii="Times New Roman" w:hAnsi="Times New Roman" w:cs="Times New Roman"/>
          <w:sz w:val="24"/>
        </w:rPr>
        <w:t>Kiln Lane - Cllr Dovey confirmed that the current permission for temporary residence was until July 2016 not 2015 as he had stated at the last meeting.</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5/15/6 County Councillor’s Report</w:t>
      </w:r>
    </w:p>
    <w:p w:rsidR="00D739C8" w:rsidRDefault="00D739C8" w:rsidP="00D739C8">
      <w:pPr>
        <w:rPr>
          <w:rFonts w:ascii="Times New Roman" w:hAnsi="Times New Roman" w:cs="Times New Roman"/>
          <w:sz w:val="24"/>
        </w:rPr>
      </w:pPr>
      <w:r>
        <w:rPr>
          <w:rFonts w:ascii="Times New Roman" w:hAnsi="Times New Roman" w:cs="Times New Roman"/>
          <w:sz w:val="24"/>
        </w:rPr>
        <w:t>Chairman Chris Wright asked about the modification work to the footpath</w:t>
      </w:r>
      <w:r w:rsidR="002340AC">
        <w:rPr>
          <w:rFonts w:ascii="Times New Roman" w:hAnsi="Times New Roman" w:cs="Times New Roman"/>
          <w:sz w:val="24"/>
        </w:rPr>
        <w:t xml:space="preserve"> opposite the war memorial</w:t>
      </w:r>
      <w:r>
        <w:rPr>
          <w:rFonts w:ascii="Times New Roman" w:hAnsi="Times New Roman" w:cs="Times New Roman"/>
          <w:sz w:val="24"/>
        </w:rPr>
        <w:t>, County Cllr Lorraine Lindsay-Gale said that it would be done as soon as possible; she was just waiting for everything to be sorted out.</w:t>
      </w:r>
    </w:p>
    <w:p w:rsidR="00D739C8" w:rsidRDefault="00D739C8" w:rsidP="00D739C8">
      <w:pPr>
        <w:rPr>
          <w:rFonts w:ascii="Times New Roman" w:hAnsi="Times New Roman" w:cs="Times New Roman"/>
          <w:sz w:val="24"/>
        </w:rPr>
      </w:pPr>
      <w:r>
        <w:rPr>
          <w:rFonts w:ascii="Times New Roman" w:hAnsi="Times New Roman" w:cs="Times New Roman"/>
          <w:sz w:val="24"/>
        </w:rPr>
        <w:t>County Cllr Lorraine Lindsay-Gale said that the County Council had been given extra funds for drainage issues, Cllr Mike Patrick asked if the drainage covers would be dealt with in Pettiwell, these metal drainage covers were a real hazard to motorists with all the problems of the bank erosion in this road.  County Cllr Lindsay-Gale said she was pushing really hard to get the outstanding items attended too.</w:t>
      </w:r>
    </w:p>
    <w:p w:rsidR="00D739C8" w:rsidRDefault="00D739C8" w:rsidP="00D739C8">
      <w:pPr>
        <w:rPr>
          <w:rFonts w:ascii="Times New Roman" w:hAnsi="Times New Roman" w:cs="Times New Roman"/>
          <w:sz w:val="24"/>
          <w:u w:val="single"/>
        </w:rPr>
      </w:pPr>
      <w:r>
        <w:rPr>
          <w:rFonts w:ascii="Times New Roman" w:hAnsi="Times New Roman" w:cs="Times New Roman"/>
          <w:sz w:val="24"/>
        </w:rPr>
        <w:t xml:space="preserve">Cllr Mike Patrick said there is no logic to the way the work schedule was carried out, they come out and deal with a pothole, there could be one right next to it, but because it is not </w:t>
      </w:r>
      <w:proofErr w:type="spellStart"/>
      <w:r>
        <w:rPr>
          <w:rFonts w:ascii="Times New Roman" w:hAnsi="Times New Roman" w:cs="Times New Roman"/>
          <w:sz w:val="24"/>
        </w:rPr>
        <w:t>indentified</w:t>
      </w:r>
      <w:proofErr w:type="spellEnd"/>
      <w:r>
        <w:rPr>
          <w:rFonts w:ascii="Times New Roman" w:hAnsi="Times New Roman" w:cs="Times New Roman"/>
          <w:sz w:val="24"/>
        </w:rPr>
        <w:t xml:space="preserve"> on the work schedule it does not get dealt with.  How did the Parish Council get any of the outstanding items completed?  The County Cllr said the only way was to keep reminding the County Council.  Chairman Chris Wright suggested that perhaps a better way was to concentrate on the most urgent items and get these dealt with first, rather than continuing to send a long list of outstanding items.  Cllr Mike Patrick felt the priority was dealing with the drainage covers in Pettiwell and also the gullies in Oxford Road and Southend, it was really important that the gullies were actioned before next winter to allow </w:t>
      </w:r>
      <w:r>
        <w:rPr>
          <w:rFonts w:ascii="Times New Roman" w:hAnsi="Times New Roman" w:cs="Times New Roman"/>
          <w:sz w:val="24"/>
        </w:rPr>
        <w:lastRenderedPageBreak/>
        <w:t>surface rain water to run off the highway into the ditches.  To be referred to the County Council again for action.</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5/15/7 District Councillor’s Report</w:t>
      </w:r>
    </w:p>
    <w:p w:rsidR="00D739C8" w:rsidRDefault="00D739C8" w:rsidP="00D739C8">
      <w:pPr>
        <w:rPr>
          <w:rFonts w:ascii="Times New Roman" w:hAnsi="Times New Roman" w:cs="Times New Roman"/>
          <w:sz w:val="24"/>
        </w:rPr>
      </w:pPr>
      <w:r>
        <w:rPr>
          <w:rFonts w:ascii="Times New Roman" w:hAnsi="Times New Roman" w:cs="Times New Roman"/>
          <w:sz w:val="24"/>
        </w:rPr>
        <w:t>District Cllr Elizabeth Gillespie confirmed that LEADER would be expecting the next round of grant applications from June 2015.</w:t>
      </w:r>
    </w:p>
    <w:p w:rsidR="00D739C8" w:rsidRDefault="00D739C8" w:rsidP="00D739C8">
      <w:pPr>
        <w:rPr>
          <w:rFonts w:ascii="Times New Roman" w:hAnsi="Times New Roman" w:cs="Times New Roman"/>
          <w:sz w:val="24"/>
        </w:rPr>
      </w:pPr>
      <w:r>
        <w:rPr>
          <w:rFonts w:ascii="Times New Roman" w:hAnsi="Times New Roman" w:cs="Times New Roman"/>
          <w:sz w:val="24"/>
        </w:rPr>
        <w:t>She also urged the Parish Council to move forward with a Neighbourhood Plan.</w:t>
      </w:r>
    </w:p>
    <w:p w:rsidR="00D739C8" w:rsidRDefault="00D739C8" w:rsidP="00D739C8">
      <w:pPr>
        <w:rPr>
          <w:rFonts w:ascii="Times New Roman" w:hAnsi="Times New Roman" w:cs="Times New Roman"/>
          <w:sz w:val="24"/>
        </w:rPr>
      </w:pPr>
      <w:r>
        <w:rPr>
          <w:rFonts w:ascii="Times New Roman" w:hAnsi="Times New Roman" w:cs="Times New Roman"/>
          <w:sz w:val="24"/>
        </w:rPr>
        <w:t>The question of Greenwoods was raised, in more recent weeks many cars had once again been parked on the road outside these premises this practice had virtually stopped when PCSO Ken Cooney had made regular visits and issued penalty notices.</w:t>
      </w:r>
    </w:p>
    <w:p w:rsidR="00D739C8" w:rsidRDefault="00D739C8" w:rsidP="00D739C8">
      <w:pPr>
        <w:rPr>
          <w:rFonts w:ascii="Times New Roman" w:hAnsi="Times New Roman" w:cs="Times New Roman"/>
          <w:sz w:val="24"/>
          <w:u w:val="single"/>
        </w:rPr>
      </w:pPr>
      <w:r>
        <w:rPr>
          <w:rFonts w:ascii="Times New Roman" w:hAnsi="Times New Roman" w:cs="Times New Roman"/>
          <w:sz w:val="24"/>
        </w:rPr>
        <w:t xml:space="preserve">Cllr Matthew Dovey said that from the last NAGs Meeting he understood that the PCSO’s were somewhat understaffed since Ken Cooney left, additional PCSO’s were being recruited and trained.  </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5/15/8 Finance</w:t>
      </w:r>
    </w:p>
    <w:p w:rsidR="00D739C8" w:rsidRDefault="00D739C8" w:rsidP="00D739C8">
      <w:pPr>
        <w:pStyle w:val="NoSpacing"/>
      </w:pPr>
      <w:r>
        <w:t>Barclays current account at March 2015 £46.035.26</w:t>
      </w:r>
    </w:p>
    <w:p w:rsidR="00D739C8" w:rsidRDefault="00D739C8" w:rsidP="00D739C8">
      <w:pPr>
        <w:pStyle w:val="NoSpacing"/>
      </w:pPr>
    </w:p>
    <w:p w:rsidR="00D739C8" w:rsidRDefault="00D739C8" w:rsidP="00D739C8">
      <w:pPr>
        <w:pStyle w:val="NoSpacing"/>
      </w:pPr>
      <w:r>
        <w:t>PC to note the DD Payment to Grundons for February £79.66</w:t>
      </w:r>
    </w:p>
    <w:p w:rsidR="00D739C8" w:rsidRDefault="00D739C8" w:rsidP="00D739C8">
      <w:pPr>
        <w:pStyle w:val="NoSpacing"/>
      </w:pPr>
      <w:r>
        <w:t>The Clerk had received the Waste Renewal Contract for 2016, it was agreed to change the collection to fortnightly, making it the second and fourth Monday in the Month.  Clerk will speak to Grundons.</w:t>
      </w:r>
    </w:p>
    <w:p w:rsidR="00D739C8" w:rsidRDefault="00D739C8" w:rsidP="00D739C8">
      <w:pPr>
        <w:pStyle w:val="NoSpacing"/>
      </w:pPr>
    </w:p>
    <w:p w:rsidR="00D739C8" w:rsidRDefault="00D739C8" w:rsidP="00D739C8">
      <w:pPr>
        <w:pStyle w:val="NoSpacing"/>
      </w:pPr>
      <w:r>
        <w:t>Receipt of Precept for first half year £10,500</w:t>
      </w:r>
    </w:p>
    <w:p w:rsidR="00D739C8" w:rsidRDefault="00D739C8" w:rsidP="00D739C8">
      <w:pPr>
        <w:pStyle w:val="NoSpacing"/>
      </w:pPr>
      <w:r>
        <w:t>Receipt of Parish Grant £776</w:t>
      </w:r>
    </w:p>
    <w:p w:rsidR="00D739C8" w:rsidRDefault="00D739C8" w:rsidP="00D739C8">
      <w:pPr>
        <w:pStyle w:val="NoSpacing"/>
      </w:pPr>
    </w:p>
    <w:p w:rsidR="00D739C8" w:rsidRDefault="00D739C8" w:rsidP="00D739C8">
      <w:pPr>
        <w:pStyle w:val="NoSpacing"/>
      </w:pPr>
      <w:r>
        <w:t>Burial Ground Fees of £1198 had been paid into bank</w:t>
      </w:r>
    </w:p>
    <w:p w:rsidR="00D739C8" w:rsidRDefault="00D739C8" w:rsidP="00D739C8">
      <w:pPr>
        <w:pStyle w:val="NoSpacing"/>
      </w:pPr>
    </w:p>
    <w:p w:rsidR="00D739C8" w:rsidRDefault="00D739C8" w:rsidP="00D739C8">
      <w:pPr>
        <w:pStyle w:val="NoSpacing"/>
      </w:pPr>
      <w:r>
        <w:t>Grass cutting Grant from OCC £198.23 had been received.</w:t>
      </w:r>
    </w:p>
    <w:p w:rsidR="00D739C8" w:rsidRDefault="00D739C8" w:rsidP="00D739C8">
      <w:pPr>
        <w:pStyle w:val="NoSpacing"/>
      </w:pPr>
    </w:p>
    <w:p w:rsidR="00D739C8" w:rsidRDefault="00D739C8" w:rsidP="00D739C8">
      <w:pPr>
        <w:pStyle w:val="NoSpacing"/>
      </w:pPr>
      <w:r>
        <w:t>Cheques approved and signed</w:t>
      </w:r>
    </w:p>
    <w:p w:rsidR="00D739C8" w:rsidRDefault="00D739C8" w:rsidP="00D739C8">
      <w:pPr>
        <w:pStyle w:val="NoSpacing"/>
      </w:pPr>
      <w:r>
        <w:t>Go Ride £67.93 (monthly subsidy for weekend bus service)</w:t>
      </w:r>
    </w:p>
    <w:p w:rsidR="00D739C8" w:rsidRDefault="00D739C8" w:rsidP="00D739C8">
      <w:pPr>
        <w:pStyle w:val="NoSpacing"/>
      </w:pPr>
      <w:r>
        <w:t>Oxford Greenbelt Network Subscription £15</w:t>
      </w:r>
    </w:p>
    <w:p w:rsidR="00D739C8" w:rsidRDefault="00D739C8" w:rsidP="00D739C8">
      <w:pPr>
        <w:pStyle w:val="NoSpacing"/>
      </w:pPr>
      <w:r>
        <w:t>ORCC Subscription £55</w:t>
      </w:r>
    </w:p>
    <w:p w:rsidR="00D739C8" w:rsidRDefault="00D739C8" w:rsidP="00D739C8">
      <w:pPr>
        <w:pStyle w:val="NoSpacing"/>
      </w:pPr>
      <w:r>
        <w:t>Zurich Insurance premium for 2015/16 £1,292.38</w:t>
      </w:r>
    </w:p>
    <w:p w:rsidR="00D739C8" w:rsidRDefault="00D739C8" w:rsidP="00D739C8">
      <w:pPr>
        <w:pStyle w:val="NoSpacing"/>
      </w:pPr>
      <w:r>
        <w:t xml:space="preserve">Positive Tree Care £160 </w:t>
      </w:r>
    </w:p>
    <w:p w:rsidR="00D739C8" w:rsidRDefault="00D739C8" w:rsidP="00D739C8">
      <w:pPr>
        <w:pStyle w:val="NoSpacing"/>
      </w:pPr>
      <w:r>
        <w:t>BGG Village Grass cutting and Bank Clearance in April £937.50</w:t>
      </w:r>
    </w:p>
    <w:p w:rsidR="00D739C8" w:rsidRDefault="00D739C8" w:rsidP="00D739C8">
      <w:pPr>
        <w:pStyle w:val="NoSpacing"/>
      </w:pPr>
      <w:r>
        <w:t>HMRC/PAYE £93.60</w:t>
      </w:r>
    </w:p>
    <w:p w:rsidR="00D739C8" w:rsidRDefault="00D739C8" w:rsidP="00D739C8">
      <w:pPr>
        <w:pStyle w:val="NoSpacing"/>
      </w:pPr>
      <w:r>
        <w:t>Clerks Salary £278.34</w:t>
      </w:r>
    </w:p>
    <w:p w:rsidR="00D739C8" w:rsidRDefault="00D739C8" w:rsidP="00D739C8">
      <w:pPr>
        <w:pStyle w:val="NoSpacing"/>
      </w:pPr>
      <w:r>
        <w:t>Newsletter Editor April/May £96.39</w:t>
      </w:r>
    </w:p>
    <w:p w:rsidR="00D739C8" w:rsidRDefault="00D739C8" w:rsidP="00D739C8">
      <w:pPr>
        <w:rPr>
          <w:rFonts w:ascii="Times New Roman" w:hAnsi="Times New Roman" w:cs="Times New Roman"/>
          <w:sz w:val="24"/>
          <w:u w:val="single"/>
        </w:rPr>
      </w:pP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5/15/9 Planning</w:t>
      </w:r>
    </w:p>
    <w:p w:rsidR="00D739C8" w:rsidRDefault="00D739C8" w:rsidP="00D739C8">
      <w:pPr>
        <w:rPr>
          <w:rFonts w:ascii="Times New Roman" w:hAnsi="Times New Roman" w:cs="Times New Roman"/>
          <w:sz w:val="24"/>
        </w:rPr>
      </w:pPr>
      <w:r>
        <w:rPr>
          <w:rFonts w:ascii="Times New Roman" w:hAnsi="Times New Roman" w:cs="Times New Roman"/>
          <w:sz w:val="24"/>
        </w:rPr>
        <w:t>No Applications received</w:t>
      </w:r>
    </w:p>
    <w:p w:rsidR="00D739C8" w:rsidRDefault="00D739C8" w:rsidP="00D739C8">
      <w:pPr>
        <w:rPr>
          <w:rFonts w:ascii="Times New Roman" w:hAnsi="Times New Roman" w:cs="Times New Roman"/>
          <w:sz w:val="24"/>
        </w:rPr>
      </w:pPr>
    </w:p>
    <w:p w:rsidR="00D739C8" w:rsidRDefault="00D739C8" w:rsidP="00D739C8">
      <w:pPr>
        <w:rPr>
          <w:rFonts w:ascii="Times New Roman" w:hAnsi="Times New Roman" w:cs="Times New Roman"/>
          <w:sz w:val="24"/>
          <w:u w:val="single"/>
        </w:rPr>
      </w:pP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lastRenderedPageBreak/>
        <w:t>5/15/10 Correspondence to Chairman and Clerk</w:t>
      </w:r>
    </w:p>
    <w:p w:rsidR="00D739C8" w:rsidRDefault="00D739C8" w:rsidP="00D739C8">
      <w:pPr>
        <w:rPr>
          <w:rFonts w:ascii="Times New Roman" w:hAnsi="Times New Roman" w:cs="Times New Roman"/>
          <w:sz w:val="24"/>
        </w:rPr>
      </w:pPr>
      <w:r>
        <w:rPr>
          <w:rFonts w:ascii="Times New Roman" w:hAnsi="Times New Roman" w:cs="Times New Roman"/>
          <w:sz w:val="24"/>
        </w:rPr>
        <w:t>Bus Stop in Oxford Road, complaints had been received about the removal of this bus stop along with the water hydrant sign.  The reason given for removal was that the owner was building a new wall; it appears that the current owners of 197 removed the bus stop without authority.  When the bus stop had first been installed its exact location had been a concern for the resident at 195 and care had been taken to ensure that it did not cause a problem with their driveway.   As the bus stop appears to have been removed without authority from the County Council the matter had been referred to them for an answer.</w:t>
      </w:r>
    </w:p>
    <w:p w:rsidR="00D739C8" w:rsidRDefault="00D739C8" w:rsidP="00D739C8">
      <w:pPr>
        <w:rPr>
          <w:rFonts w:ascii="Times New Roman" w:hAnsi="Times New Roman" w:cs="Times New Roman"/>
          <w:sz w:val="24"/>
        </w:rPr>
      </w:pPr>
      <w:r>
        <w:rPr>
          <w:rFonts w:ascii="Times New Roman" w:hAnsi="Times New Roman" w:cs="Times New Roman"/>
          <w:sz w:val="24"/>
        </w:rPr>
        <w:t>Chairman Chris Wright had forwarded a copy of an email about the proposed plans for the land adjacent to the Church.  He had asked the owners if they could forward a brief sketch of the proposal, this had not been received.  Council will consider this when further information is received.</w:t>
      </w:r>
    </w:p>
    <w:p w:rsidR="00D739C8" w:rsidRDefault="00D739C8" w:rsidP="00D739C8">
      <w:pPr>
        <w:rPr>
          <w:rFonts w:ascii="Times New Roman" w:hAnsi="Times New Roman" w:cs="Times New Roman"/>
          <w:sz w:val="24"/>
        </w:rPr>
      </w:pPr>
      <w:r>
        <w:rPr>
          <w:rFonts w:ascii="Times New Roman" w:hAnsi="Times New Roman" w:cs="Times New Roman"/>
          <w:sz w:val="24"/>
        </w:rPr>
        <w:t>Parking in the Village, a number of complaints had been received about parked vehicles, around the School and in other areas of the Village.  It was a difficult problem which has been raised many times before.  Clerk would pass the information to the Police to see if they will patrol the area particularly at beginning and end of school day, the recent repainting of the white lines outside the School had sadly not had any effect on the situation.  Clerk will also write to School asking them to remind parents not to block resident’s exits</w:t>
      </w:r>
    </w:p>
    <w:p w:rsidR="00D739C8" w:rsidRDefault="00D739C8" w:rsidP="00D739C8">
      <w:pPr>
        <w:rPr>
          <w:rFonts w:ascii="Times New Roman" w:hAnsi="Times New Roman" w:cs="Times New Roman"/>
          <w:sz w:val="24"/>
        </w:rPr>
      </w:pPr>
      <w:r>
        <w:rPr>
          <w:rFonts w:ascii="Times New Roman" w:hAnsi="Times New Roman" w:cs="Times New Roman"/>
          <w:sz w:val="24"/>
        </w:rPr>
        <w:t>Zebra Crossing outside the school the County Council had conducted a feasibility study and agreed that it warranted a crossing, however, they did not have funds to carry out the work.  Janet Bolam had presented this information to the Governors, at the present time the Parish Council were not in a position to fund this crossing, because they had earmarked parish funds for other projects that had been previously been agreed.  They would however keep this in mind for when discussion when future projects were being considered.  The only way forward for the School at the present time was to look at alternative ways of fund raising.</w:t>
      </w:r>
    </w:p>
    <w:p w:rsidR="00D739C8" w:rsidRDefault="00D739C8" w:rsidP="00D739C8">
      <w:pPr>
        <w:rPr>
          <w:rFonts w:ascii="Times New Roman" w:hAnsi="Times New Roman" w:cs="Times New Roman"/>
          <w:sz w:val="24"/>
        </w:rPr>
      </w:pPr>
      <w:r>
        <w:rPr>
          <w:rFonts w:ascii="Times New Roman" w:hAnsi="Times New Roman" w:cs="Times New Roman"/>
          <w:sz w:val="24"/>
        </w:rPr>
        <w:t>A complaint about the equipment in the Memorial Playing Field, Jane Kay had been contacted regarding an incident to a small child on the wooden steps on the multi play apparatus.</w:t>
      </w:r>
    </w:p>
    <w:p w:rsidR="00D739C8" w:rsidRDefault="00D739C8" w:rsidP="00D739C8">
      <w:pPr>
        <w:rPr>
          <w:rFonts w:ascii="Times New Roman" w:hAnsi="Times New Roman" w:cs="Times New Roman"/>
          <w:sz w:val="24"/>
        </w:rPr>
      </w:pPr>
      <w:r>
        <w:rPr>
          <w:rFonts w:ascii="Times New Roman" w:hAnsi="Times New Roman" w:cs="Times New Roman"/>
          <w:sz w:val="24"/>
        </w:rPr>
        <w:t>The situation was discussed, Clerk would write to Jane Kay and advise that the equipment had a ROSPA safety inspection annually and this particular piece of equipment had never been highlighted as a problem.</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5/15/11 Playground</w:t>
      </w:r>
    </w:p>
    <w:p w:rsidR="00D739C8" w:rsidRDefault="00D739C8" w:rsidP="00D739C8">
      <w:pPr>
        <w:rPr>
          <w:rFonts w:ascii="Times New Roman" w:hAnsi="Times New Roman" w:cs="Times New Roman"/>
          <w:sz w:val="24"/>
        </w:rPr>
      </w:pPr>
      <w:r>
        <w:rPr>
          <w:rFonts w:ascii="Times New Roman" w:hAnsi="Times New Roman" w:cs="Times New Roman"/>
          <w:sz w:val="24"/>
        </w:rPr>
        <w:t>Chairman Chris Wright advised the Council that Paul Bolam had not stood for re-election, but had indicated to the Chairman that he was prepared to continue with the outstanding items in respect of the new Play Equipment. It was agreed that Chairman Chris Wright would write to Paul regarding the outstanding items related to the Memorial Playing Field and Poplar Close.  District Cllr Elizabeth Gillespie said she would forward the details for grant application.  Chairman Chris Wright asked for this to be sent to him.</w:t>
      </w:r>
    </w:p>
    <w:p w:rsidR="00D739C8" w:rsidRDefault="00D739C8" w:rsidP="00D739C8">
      <w:pPr>
        <w:rPr>
          <w:rFonts w:ascii="Times New Roman" w:hAnsi="Times New Roman" w:cs="Times New Roman"/>
          <w:sz w:val="24"/>
        </w:rPr>
      </w:pP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5/15/12 Village Maintenance</w:t>
      </w:r>
    </w:p>
    <w:p w:rsidR="00D739C8" w:rsidRDefault="00D739C8" w:rsidP="00D739C8">
      <w:pPr>
        <w:rPr>
          <w:rFonts w:ascii="Times New Roman" w:hAnsi="Times New Roman" w:cs="Times New Roman"/>
          <w:sz w:val="24"/>
        </w:rPr>
      </w:pPr>
      <w:r>
        <w:rPr>
          <w:rFonts w:ascii="Times New Roman" w:hAnsi="Times New Roman" w:cs="Times New Roman"/>
          <w:sz w:val="24"/>
        </w:rPr>
        <w:lastRenderedPageBreak/>
        <w:t>Defibrillators – Clerk had spoken to Rob Jeffery about siting one at Sports Club, in principal he did not see a problem with either the location or the club paying for electricity supply, just wanted to raise at next committee meeting and would then confirm.</w:t>
      </w:r>
    </w:p>
    <w:p w:rsidR="00D739C8" w:rsidRDefault="00D739C8" w:rsidP="00D739C8">
      <w:pPr>
        <w:rPr>
          <w:rFonts w:ascii="Times New Roman" w:hAnsi="Times New Roman" w:cs="Times New Roman"/>
          <w:sz w:val="24"/>
        </w:rPr>
      </w:pPr>
      <w:r>
        <w:rPr>
          <w:rFonts w:ascii="Times New Roman" w:hAnsi="Times New Roman" w:cs="Times New Roman"/>
          <w:sz w:val="24"/>
        </w:rPr>
        <w:t>Cllr Mike Patrick had spoken to Judith Ann at Elm Drive Shops, she did not have a problem with it being located outside her premises, but there was not a power supply on that wall, this would need to be arranged and installed.  The same with the Village Hall, it could be placed on the wall by the Notice Board but would require the installation of a power supply.</w:t>
      </w:r>
    </w:p>
    <w:p w:rsidR="00D739C8" w:rsidRDefault="00D739C8" w:rsidP="00D739C8">
      <w:pPr>
        <w:rPr>
          <w:rFonts w:ascii="Times New Roman" w:hAnsi="Times New Roman" w:cs="Times New Roman"/>
          <w:sz w:val="24"/>
        </w:rPr>
      </w:pPr>
      <w:r>
        <w:rPr>
          <w:rFonts w:ascii="Times New Roman" w:hAnsi="Times New Roman" w:cs="Times New Roman"/>
          <w:sz w:val="24"/>
        </w:rPr>
        <w:t xml:space="preserve">Dog Bins it was decided that these needed to be retained even though dog owners could </w:t>
      </w:r>
      <w:bookmarkStart w:id="0" w:name="_GoBack"/>
      <w:bookmarkEnd w:id="0"/>
      <w:r>
        <w:rPr>
          <w:rFonts w:ascii="Times New Roman" w:hAnsi="Times New Roman" w:cs="Times New Roman"/>
          <w:sz w:val="24"/>
        </w:rPr>
        <w:t>put the waste in the general waste bins and the Parish Council would continue to pay for them to be emptied,</w:t>
      </w:r>
    </w:p>
    <w:p w:rsidR="00D739C8" w:rsidRDefault="00D739C8" w:rsidP="00D739C8">
      <w:pPr>
        <w:rPr>
          <w:rFonts w:ascii="Times New Roman" w:hAnsi="Times New Roman" w:cs="Times New Roman"/>
          <w:sz w:val="24"/>
        </w:rPr>
      </w:pPr>
      <w:r>
        <w:rPr>
          <w:rFonts w:ascii="Times New Roman" w:hAnsi="Times New Roman" w:cs="Times New Roman"/>
          <w:sz w:val="24"/>
        </w:rPr>
        <w:t>Kissing Gates, Chairman Chris Wright said that Tina Everett was still waiting to hear from TOE, however it was possible that they might move forward with this project and carry out the work anyway.</w:t>
      </w:r>
    </w:p>
    <w:p w:rsidR="00D739C8" w:rsidRDefault="00D739C8" w:rsidP="00D739C8">
      <w:pPr>
        <w:rPr>
          <w:rFonts w:ascii="Times New Roman" w:hAnsi="Times New Roman" w:cs="Times New Roman"/>
          <w:sz w:val="24"/>
        </w:rPr>
      </w:pPr>
      <w:r>
        <w:rPr>
          <w:rFonts w:ascii="Times New Roman" w:hAnsi="Times New Roman" w:cs="Times New Roman"/>
          <w:sz w:val="24"/>
        </w:rPr>
        <w:t>Disabled Ramp at Shops, Cllr Mike Patrick said that information was still awaited from the District Council.  District Cllr Elizabeth Gillespie apologised for the delay and said she would speak to the department concerned.</w:t>
      </w:r>
    </w:p>
    <w:p w:rsidR="00D739C8" w:rsidRDefault="00D739C8" w:rsidP="00D739C8">
      <w:pPr>
        <w:rPr>
          <w:rFonts w:ascii="Times New Roman" w:hAnsi="Times New Roman" w:cs="Times New Roman"/>
          <w:sz w:val="24"/>
        </w:rPr>
      </w:pPr>
      <w:r>
        <w:rPr>
          <w:rFonts w:ascii="Times New Roman" w:hAnsi="Times New Roman" w:cs="Times New Roman"/>
          <w:sz w:val="24"/>
        </w:rPr>
        <w:t>Rubbish by Shops, District Cllr Elizabeth Gillespie said she had asked for it to be removed, it would appear that this has not happened. It was suggested that perhaps if the rubbish could be moved to the roadside it would be more visible and easier to collect.  Cllr Gillespie also confirmed that fly tipping left on bridleways could be collected.  Cllr Anne Eastwood agreed to organise a working party to get the rubbish by Elm Drive Shops moved to the roadside, District Cllr Elizabeth Gillespie said she would then get it collected.</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5/15/13 Village Bus Service</w:t>
      </w:r>
    </w:p>
    <w:p w:rsidR="00D739C8" w:rsidRDefault="00D739C8" w:rsidP="00D739C8">
      <w:pPr>
        <w:rPr>
          <w:rFonts w:ascii="Times New Roman" w:hAnsi="Times New Roman" w:cs="Times New Roman"/>
          <w:sz w:val="24"/>
        </w:rPr>
      </w:pPr>
      <w:r>
        <w:rPr>
          <w:rFonts w:ascii="Times New Roman" w:hAnsi="Times New Roman" w:cs="Times New Roman"/>
          <w:sz w:val="24"/>
        </w:rPr>
        <w:t>Cllr Matthew Dovey said there was very little to report, currently waiting for the proposed changes to the service but so far details had not been received.</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5/15/14 Policing and Speed Monitoring</w:t>
      </w:r>
    </w:p>
    <w:p w:rsidR="00D739C8" w:rsidRDefault="00D739C8" w:rsidP="00D739C8">
      <w:pPr>
        <w:rPr>
          <w:rFonts w:ascii="Times New Roman" w:hAnsi="Times New Roman" w:cs="Times New Roman"/>
          <w:sz w:val="24"/>
        </w:rPr>
      </w:pPr>
      <w:r>
        <w:rPr>
          <w:rFonts w:ascii="Times New Roman" w:hAnsi="Times New Roman" w:cs="Times New Roman"/>
          <w:sz w:val="24"/>
        </w:rPr>
        <w:t>Latest Police report had been circulated.</w:t>
      </w:r>
    </w:p>
    <w:p w:rsidR="00D739C8" w:rsidRDefault="00D739C8" w:rsidP="00D739C8">
      <w:pPr>
        <w:rPr>
          <w:rFonts w:ascii="Times New Roman" w:hAnsi="Times New Roman" w:cs="Times New Roman"/>
          <w:sz w:val="24"/>
          <w:u w:val="single"/>
        </w:rPr>
      </w:pPr>
      <w:r>
        <w:rPr>
          <w:rFonts w:ascii="Times New Roman" w:hAnsi="Times New Roman" w:cs="Times New Roman"/>
          <w:sz w:val="24"/>
        </w:rPr>
        <w:t>Clerk reported that she had received a message asking about moving the speed sign around the village.  Cllr Matthew Dovey said it had been agreed to leave it in the current position for three months which would be the end of May.  He would be putting a further article in the next newsletter, asking for people to assist with the relocation and also any specific areas that residents would like to see it installed.  He also said that the data information gathered from Oxford Road had been given to the Police.</w:t>
      </w:r>
    </w:p>
    <w:p w:rsidR="00D739C8" w:rsidRDefault="00D739C8" w:rsidP="00D739C8">
      <w:pPr>
        <w:rPr>
          <w:rFonts w:ascii="Times New Roman" w:hAnsi="Times New Roman" w:cs="Times New Roman"/>
          <w:sz w:val="24"/>
          <w:u w:val="single"/>
        </w:rPr>
      </w:pPr>
      <w:r>
        <w:rPr>
          <w:rFonts w:ascii="Times New Roman" w:hAnsi="Times New Roman" w:cs="Times New Roman"/>
          <w:sz w:val="24"/>
          <w:u w:val="single"/>
        </w:rPr>
        <w:t>5/15/15 Any Other Business</w:t>
      </w:r>
    </w:p>
    <w:p w:rsidR="00D739C8" w:rsidRDefault="00D739C8" w:rsidP="00D739C8">
      <w:pPr>
        <w:rPr>
          <w:rFonts w:ascii="Times New Roman" w:hAnsi="Times New Roman" w:cs="Times New Roman"/>
          <w:sz w:val="24"/>
        </w:rPr>
      </w:pPr>
      <w:r>
        <w:rPr>
          <w:rFonts w:ascii="Times New Roman" w:hAnsi="Times New Roman" w:cs="Times New Roman"/>
          <w:sz w:val="24"/>
        </w:rPr>
        <w:t>Annual Parish Council Meeting, this needed to be carried out before the next meeting. Clerk would check if Village Hall was available at 10am on Saturday 16</w:t>
      </w:r>
      <w:r>
        <w:rPr>
          <w:rFonts w:ascii="Times New Roman" w:hAnsi="Times New Roman" w:cs="Times New Roman"/>
          <w:sz w:val="24"/>
          <w:vertAlign w:val="superscript"/>
        </w:rPr>
        <w:t>th</w:t>
      </w:r>
      <w:r>
        <w:rPr>
          <w:rFonts w:ascii="Times New Roman" w:hAnsi="Times New Roman" w:cs="Times New Roman"/>
          <w:sz w:val="24"/>
        </w:rPr>
        <w:t xml:space="preserve"> May 2015.</w:t>
      </w:r>
    </w:p>
    <w:p w:rsidR="00D739C8" w:rsidRDefault="00D739C8" w:rsidP="00D739C8">
      <w:pPr>
        <w:rPr>
          <w:rFonts w:ascii="Times New Roman" w:hAnsi="Times New Roman" w:cs="Times New Roman"/>
          <w:sz w:val="24"/>
          <w:u w:val="single"/>
        </w:rPr>
      </w:pPr>
      <w:r>
        <w:rPr>
          <w:rFonts w:ascii="Times New Roman" w:hAnsi="Times New Roman" w:cs="Times New Roman"/>
          <w:sz w:val="24"/>
        </w:rPr>
        <w:t>District Councillor Elizabeth Gillespie, said she was delighted to be re-elected and thanked everyone for their support.</w:t>
      </w:r>
    </w:p>
    <w:p w:rsidR="006E5869" w:rsidRDefault="00D739C8">
      <w:r>
        <w:rPr>
          <w:rFonts w:ascii="Times New Roman" w:hAnsi="Times New Roman" w:cs="Times New Roman"/>
          <w:sz w:val="24"/>
        </w:rPr>
        <w:t>Meeting closed at 9.00pm</w:t>
      </w:r>
    </w:p>
    <w:sectPr w:rsidR="006E5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C8"/>
    <w:rsid w:val="002340AC"/>
    <w:rsid w:val="006E5869"/>
    <w:rsid w:val="00D7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E749B-6D31-43F3-9E29-787C2BB0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C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39C8"/>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Westgate</cp:lastModifiedBy>
  <cp:revision>2</cp:revision>
  <dcterms:created xsi:type="dcterms:W3CDTF">2015-06-07T09:24:00Z</dcterms:created>
  <dcterms:modified xsi:type="dcterms:W3CDTF">2015-06-07T09:24:00Z</dcterms:modified>
</cp:coreProperties>
</file>